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BF7F" w14:textId="77777777" w:rsidR="002A7FD3" w:rsidRPr="00F24C7B" w:rsidRDefault="002A7FD3" w:rsidP="00C616FA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387DC8CC" w:rsidR="00894D36" w:rsidRPr="00F24C7B" w:rsidRDefault="00894D36" w:rsidP="00C616FA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C616FA" w:rsidRPr="00F24C7B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F24C7B" w:rsidRDefault="006167AA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18FB015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</w:t>
      </w:r>
    </w:p>
    <w:p w14:paraId="3062F6E3" w14:textId="77777777" w:rsidR="00824613" w:rsidRPr="00F24C7B" w:rsidRDefault="00824613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2896C49" w14:textId="77815328" w:rsidR="00B14E7B" w:rsidRPr="00115D99" w:rsidRDefault="00B14E7B" w:rsidP="00B14E7B">
      <w:pPr>
        <w:pStyle w:val="Tijeloteksta"/>
        <w:spacing w:after="0" w:line="240" w:lineRule="auto"/>
        <w:jc w:val="both"/>
        <w:rPr>
          <w:sz w:val="22"/>
          <w:szCs w:val="22"/>
        </w:rPr>
      </w:pPr>
      <w:bookmarkStart w:id="0" w:name="_Hlk138072132"/>
      <w:bookmarkStart w:id="1" w:name="_Hlk166845611"/>
      <w:r w:rsidRPr="00A30EBE">
        <w:rPr>
          <w:b/>
          <w:bCs/>
          <w:sz w:val="22"/>
          <w:szCs w:val="22"/>
        </w:rPr>
        <w:t>INA – Industrija nafte d.d</w:t>
      </w:r>
      <w:bookmarkEnd w:id="0"/>
      <w:r w:rsidRPr="00A30EBE">
        <w:rPr>
          <w:b/>
          <w:bCs/>
          <w:sz w:val="22"/>
          <w:szCs w:val="22"/>
        </w:rPr>
        <w:t xml:space="preserve">., </w:t>
      </w:r>
      <w:r w:rsidRPr="004B2568">
        <w:rPr>
          <w:sz w:val="22"/>
          <w:szCs w:val="22"/>
        </w:rPr>
        <w:t>Avenija V. Holjevca 10, 10020 Zagreb, OIB: 27759560625</w:t>
      </w:r>
      <w:r w:rsidRPr="00115D99">
        <w:rPr>
          <w:sz w:val="22"/>
          <w:szCs w:val="22"/>
        </w:rPr>
        <w:t>, koj</w:t>
      </w:r>
      <w:r>
        <w:rPr>
          <w:sz w:val="22"/>
          <w:szCs w:val="22"/>
        </w:rPr>
        <w:t>u</w:t>
      </w:r>
      <w:r w:rsidRPr="00115D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 punomoći </w:t>
      </w:r>
      <w:r w:rsidRPr="00115D99">
        <w:rPr>
          <w:sz w:val="22"/>
          <w:szCs w:val="22"/>
        </w:rPr>
        <w:t>zastupa</w:t>
      </w:r>
      <w:r>
        <w:rPr>
          <w:sz w:val="22"/>
          <w:szCs w:val="22"/>
        </w:rPr>
        <w:t xml:space="preserve">ju </w:t>
      </w:r>
      <w:r w:rsidRPr="00E636AE">
        <w:rPr>
          <w:sz w:val="22"/>
          <w:szCs w:val="22"/>
        </w:rPr>
        <w:t>rukovoditelj Kontinentalne regije Igor Grošić i stručnjak</w:t>
      </w:r>
      <w:r>
        <w:rPr>
          <w:sz w:val="22"/>
          <w:szCs w:val="22"/>
        </w:rPr>
        <w:t xml:space="preserve"> koordinator za javnu nabavu</w:t>
      </w:r>
      <w:r w:rsidR="00E636AE">
        <w:rPr>
          <w:sz w:val="22"/>
          <w:szCs w:val="22"/>
        </w:rPr>
        <w:t xml:space="preserve"> Vedrana Dragičević Borovec</w:t>
      </w:r>
      <w:r>
        <w:rPr>
          <w:sz w:val="22"/>
          <w:szCs w:val="22"/>
        </w:rPr>
        <w:t xml:space="preserve">, </w:t>
      </w:r>
      <w:r w:rsidRPr="00115D99">
        <w:rPr>
          <w:sz w:val="22"/>
          <w:szCs w:val="22"/>
        </w:rPr>
        <w:t>(u daljnjem tekstu: ugovaratelj)</w:t>
      </w:r>
    </w:p>
    <w:bookmarkEnd w:id="1"/>
    <w:p w14:paraId="546BC4D2" w14:textId="77777777" w:rsidR="003703C1" w:rsidRPr="00F24C7B" w:rsidRDefault="003703C1" w:rsidP="00C616FA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B38C024" w14:textId="47EF5292" w:rsidR="0063517F" w:rsidRPr="00F80D7B" w:rsidRDefault="00E55AB2" w:rsidP="00F80D7B">
      <w:pPr>
        <w:shd w:val="clear" w:color="auto" w:fill="FFFFFF"/>
        <w:spacing w:line="264" w:lineRule="auto"/>
        <w:jc w:val="both"/>
        <w:rPr>
          <w:rFonts w:ascii="Arial" w:eastAsia="Arial" w:hAnsi="Arial" w:cs="Arial"/>
        </w:rPr>
      </w:pPr>
      <w:r w:rsidRPr="00463FA8">
        <w:rPr>
          <w:rFonts w:ascii="Arial" w:eastAsia="Times New Roman" w:hAnsi="Arial" w:cs="Arial"/>
          <w:lang w:eastAsia="hr-HR"/>
        </w:rPr>
        <w:t xml:space="preserve">Na temelju </w:t>
      </w:r>
      <w:r w:rsidR="005C41BB">
        <w:rPr>
          <w:rFonts w:ascii="Arial" w:eastAsia="Times New Roman" w:hAnsi="Arial" w:cs="Arial"/>
          <w:lang w:eastAsia="hr-HR"/>
        </w:rPr>
        <w:t>O</w:t>
      </w:r>
      <w:r w:rsidRPr="00463FA8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463FA8">
        <w:rPr>
          <w:rFonts w:ascii="Arial" w:eastAsia="Times New Roman" w:hAnsi="Arial" w:cs="Arial"/>
          <w:lang w:eastAsia="hr-HR"/>
        </w:rPr>
        <w:t xml:space="preserve">br. </w:t>
      </w:r>
      <w:r w:rsidR="00CD0A2D">
        <w:rPr>
          <w:rFonts w:ascii="Arial" w:eastAsia="Times New Roman" w:hAnsi="Arial" w:cs="Arial"/>
          <w:lang w:eastAsia="hr-HR"/>
        </w:rPr>
        <w:t>3</w:t>
      </w:r>
      <w:r w:rsidR="00A57015" w:rsidRPr="00463FA8">
        <w:rPr>
          <w:rFonts w:ascii="Arial" w:eastAsia="Times New Roman" w:hAnsi="Arial" w:cs="Arial"/>
          <w:lang w:eastAsia="hr-HR"/>
        </w:rPr>
        <w:t>/202</w:t>
      </w:r>
      <w:r w:rsidR="005C41BB">
        <w:rPr>
          <w:rFonts w:ascii="Arial" w:eastAsia="Times New Roman" w:hAnsi="Arial" w:cs="Arial"/>
          <w:lang w:eastAsia="hr-HR"/>
        </w:rPr>
        <w:t>5</w:t>
      </w:r>
      <w:r w:rsidR="00A57015" w:rsidRPr="00463FA8">
        <w:rPr>
          <w:rFonts w:ascii="Arial" w:eastAsia="Times New Roman" w:hAnsi="Arial" w:cs="Arial"/>
          <w:lang w:eastAsia="hr-HR"/>
        </w:rPr>
        <w:t>-</w:t>
      </w:r>
      <w:r w:rsidR="00CD0A2D">
        <w:rPr>
          <w:rFonts w:ascii="Arial" w:eastAsia="Times New Roman" w:hAnsi="Arial" w:cs="Arial"/>
          <w:lang w:eastAsia="hr-HR"/>
        </w:rPr>
        <w:t>6</w:t>
      </w:r>
      <w:r w:rsidR="002411D3" w:rsidRPr="00463FA8">
        <w:rPr>
          <w:rFonts w:ascii="Arial" w:eastAsia="Times New Roman" w:hAnsi="Arial" w:cs="Arial"/>
          <w:lang w:eastAsia="hr-HR"/>
        </w:rPr>
        <w:t xml:space="preserve"> </w:t>
      </w:r>
      <w:r w:rsidRPr="00463FA8">
        <w:rPr>
          <w:rFonts w:ascii="Arial" w:eastAsia="Times New Roman" w:hAnsi="Arial" w:cs="Arial"/>
          <w:lang w:eastAsia="hr-HR"/>
        </w:rPr>
        <w:t>za nabavu goriva</w:t>
      </w:r>
      <w:r w:rsidR="00894D36" w:rsidRPr="00463FA8">
        <w:rPr>
          <w:rFonts w:ascii="Arial" w:eastAsia="Times New Roman" w:hAnsi="Arial" w:cs="Arial"/>
          <w:lang w:eastAsia="hr-HR"/>
        </w:rPr>
        <w:t xml:space="preserve">, </w:t>
      </w:r>
      <w:r w:rsidR="0083525F" w:rsidRPr="00463FA8">
        <w:rPr>
          <w:rFonts w:ascii="Arial" w:eastAsia="Times New Roman" w:hAnsi="Arial" w:cs="Arial"/>
          <w:lang w:eastAsia="hr-HR"/>
        </w:rPr>
        <w:t xml:space="preserve">Grupa </w:t>
      </w:r>
      <w:r w:rsidR="00CD0A2D">
        <w:rPr>
          <w:rFonts w:ascii="Arial" w:eastAsia="Times New Roman" w:hAnsi="Arial" w:cs="Arial"/>
          <w:lang w:eastAsia="hr-HR"/>
        </w:rPr>
        <w:t>6</w:t>
      </w:r>
      <w:r w:rsidR="0083525F" w:rsidRPr="00463FA8">
        <w:rPr>
          <w:rFonts w:ascii="Arial" w:eastAsia="Times New Roman" w:hAnsi="Arial" w:cs="Arial"/>
          <w:lang w:eastAsia="hr-HR"/>
        </w:rPr>
        <w:t>.</w:t>
      </w:r>
      <w:r w:rsidR="00C545E7" w:rsidRPr="00463FA8">
        <w:rPr>
          <w:rFonts w:ascii="Arial" w:hAnsi="Arial" w:cs="Arial"/>
        </w:rPr>
        <w:t xml:space="preserve"> </w:t>
      </w:r>
      <w:r w:rsidR="00E1758D" w:rsidRPr="00463FA8">
        <w:rPr>
          <w:rFonts w:ascii="Arial" w:eastAsia="Times New Roman" w:hAnsi="Arial" w:cs="Arial"/>
          <w:lang w:eastAsia="hr-HR"/>
        </w:rPr>
        <w:t>–</w:t>
      </w:r>
      <w:r w:rsidR="00862FF3" w:rsidRPr="00862FF3">
        <w:t xml:space="preserve"> </w:t>
      </w:r>
      <w:r w:rsidR="00862FF3" w:rsidRPr="00862FF3">
        <w:rPr>
          <w:rFonts w:ascii="Arial" w:eastAsia="Times New Roman" w:hAnsi="Arial" w:cs="Arial"/>
          <w:lang w:eastAsia="hr-HR"/>
        </w:rPr>
        <w:t>Opskrba gorivom na benzinskim postajama na području cijele Republike Hrvatske (osim gradova Zagreb, Osijek, Varaždin, Zadar, Rijeka, Vinkovci, Đakovo, Slavonski Brod i Šibenik)</w:t>
      </w:r>
      <w:r w:rsidR="00862FF3">
        <w:rPr>
          <w:rFonts w:ascii="Arial" w:eastAsia="Times New Roman" w:hAnsi="Arial" w:cs="Arial"/>
          <w:lang w:eastAsia="hr-HR"/>
        </w:rPr>
        <w:t xml:space="preserve">, </w:t>
      </w:r>
      <w:r w:rsidR="009724A2" w:rsidRPr="00463FA8">
        <w:rPr>
          <w:rFonts w:ascii="Arial" w:eastAsia="Times New Roman" w:hAnsi="Arial" w:cs="Arial"/>
          <w:lang w:eastAsia="hr-HR"/>
        </w:rPr>
        <w:t>KLASA:</w:t>
      </w:r>
      <w:r w:rsidR="00597B7C">
        <w:rPr>
          <w:rFonts w:ascii="Arial" w:eastAsia="Times New Roman" w:hAnsi="Arial" w:cs="Arial"/>
          <w:lang w:eastAsia="hr-HR"/>
        </w:rPr>
        <w:t xml:space="preserve"> </w:t>
      </w:r>
      <w:r w:rsidR="005C41BB">
        <w:rPr>
          <w:rFonts w:ascii="Arial" w:eastAsia="Times New Roman" w:hAnsi="Arial" w:cs="Arial"/>
          <w:lang w:eastAsia="hr-HR"/>
        </w:rPr>
        <w:t>406-01/25-04/08</w:t>
      </w:r>
      <w:r w:rsidR="00177560" w:rsidRPr="00463FA8">
        <w:rPr>
          <w:rFonts w:ascii="Arial" w:eastAsia="Times New Roman" w:hAnsi="Arial" w:cs="Arial"/>
          <w:lang w:eastAsia="hr-HR"/>
        </w:rPr>
        <w:t>,</w:t>
      </w:r>
      <w:r w:rsidR="00F80D7B">
        <w:rPr>
          <w:rFonts w:ascii="Arial" w:eastAsia="Times New Roman" w:hAnsi="Arial" w:cs="Arial"/>
          <w:lang w:eastAsia="hr-HR"/>
        </w:rPr>
        <w:t xml:space="preserve"> </w:t>
      </w:r>
      <w:r w:rsidR="00177560" w:rsidRPr="00463FA8">
        <w:rPr>
          <w:rFonts w:ascii="Arial" w:eastAsia="Times New Roman" w:hAnsi="Arial" w:cs="Arial"/>
          <w:lang w:eastAsia="hr-HR"/>
        </w:rPr>
        <w:t>URBROJ:</w:t>
      </w:r>
      <w:r w:rsidR="00463FA8" w:rsidRPr="00463FA8">
        <w:rPr>
          <w:rFonts w:ascii="Arial" w:eastAsia="Times New Roman" w:hAnsi="Arial" w:cs="Arial"/>
          <w:lang w:eastAsia="hr-HR"/>
        </w:rPr>
        <w:t xml:space="preserve"> </w:t>
      </w:r>
      <w:r w:rsidR="005C41BB">
        <w:rPr>
          <w:rFonts w:ascii="Arial" w:eastAsia="Times New Roman" w:hAnsi="Arial" w:cs="Arial"/>
          <w:lang w:eastAsia="hr-HR"/>
        </w:rPr>
        <w:t>535-04-01/</w:t>
      </w:r>
      <w:r w:rsidR="00926D04">
        <w:rPr>
          <w:rFonts w:ascii="Arial" w:eastAsia="Times New Roman" w:hAnsi="Arial" w:cs="Arial"/>
          <w:lang w:eastAsia="hr-HR"/>
        </w:rPr>
        <w:t>4</w:t>
      </w:r>
      <w:r w:rsidR="005C41BB">
        <w:rPr>
          <w:rFonts w:ascii="Arial" w:eastAsia="Times New Roman" w:hAnsi="Arial" w:cs="Arial"/>
          <w:lang w:eastAsia="hr-HR"/>
        </w:rPr>
        <w:t>-25-</w:t>
      </w:r>
      <w:r w:rsidR="005C4088">
        <w:rPr>
          <w:rFonts w:ascii="Arial" w:eastAsia="Times New Roman" w:hAnsi="Arial" w:cs="Arial"/>
          <w:lang w:eastAsia="hr-HR"/>
        </w:rPr>
        <w:t>5</w:t>
      </w:r>
      <w:r w:rsidR="00177560" w:rsidRPr="00463FA8">
        <w:rPr>
          <w:rFonts w:ascii="Arial" w:eastAsia="Times New Roman" w:hAnsi="Arial" w:cs="Arial"/>
          <w:lang w:eastAsia="hr-HR"/>
        </w:rPr>
        <w:t xml:space="preserve">, </w:t>
      </w:r>
      <w:r w:rsidRPr="00463FA8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463FA8">
        <w:rPr>
          <w:rFonts w:ascii="Arial" w:eastAsia="Times New Roman" w:hAnsi="Arial" w:cs="Arial"/>
          <w:lang w:eastAsia="hr-HR"/>
        </w:rPr>
        <w:t xml:space="preserve">Republike Hrvatske, </w:t>
      </w:r>
      <w:bookmarkStart w:id="2" w:name="_Hlk534810084"/>
      <w:r w:rsidR="00ED0E95" w:rsidRPr="00463FA8">
        <w:rPr>
          <w:rFonts w:ascii="Arial" w:eastAsia="Times New Roman" w:hAnsi="Arial" w:cs="Arial"/>
          <w:lang w:eastAsia="hr-HR"/>
        </w:rPr>
        <w:t>Središnjeg</w:t>
      </w:r>
      <w:r w:rsidRPr="00463FA8">
        <w:rPr>
          <w:rFonts w:ascii="Arial" w:eastAsia="Times New Roman" w:hAnsi="Arial" w:cs="Arial"/>
          <w:lang w:eastAsia="hr-HR"/>
        </w:rPr>
        <w:t xml:space="preserve"> </w:t>
      </w:r>
      <w:r w:rsidR="00ED0E95" w:rsidRPr="00463FA8">
        <w:rPr>
          <w:rFonts w:ascii="Arial" w:eastAsia="Times New Roman" w:hAnsi="Arial" w:cs="Arial"/>
          <w:lang w:eastAsia="hr-HR"/>
        </w:rPr>
        <w:t>d</w:t>
      </w:r>
      <w:r w:rsidRPr="00463FA8">
        <w:rPr>
          <w:rFonts w:ascii="Arial" w:eastAsia="Times New Roman" w:hAnsi="Arial" w:cs="Arial"/>
          <w:lang w:eastAsia="hr-HR"/>
        </w:rPr>
        <w:t>ržavnog ureda za središnju javnu nabavu</w:t>
      </w:r>
      <w:bookmarkEnd w:id="2"/>
      <w:r w:rsidRPr="00463FA8">
        <w:rPr>
          <w:rFonts w:ascii="Arial" w:eastAsia="Times New Roman" w:hAnsi="Arial" w:cs="Arial"/>
          <w:lang w:eastAsia="hr-HR"/>
        </w:rPr>
        <w:t xml:space="preserve"> i</w:t>
      </w:r>
      <w:r w:rsidR="00E1758D" w:rsidRPr="00463FA8">
        <w:rPr>
          <w:rFonts w:ascii="Arial" w:eastAsia="Times New Roman" w:hAnsi="Arial" w:cs="Arial"/>
          <w:lang w:eastAsia="hr-HR"/>
        </w:rPr>
        <w:t xml:space="preserve"> INA – Industrija nafte d.d</w:t>
      </w:r>
      <w:r w:rsidR="00A57015" w:rsidRPr="00463FA8">
        <w:rPr>
          <w:rFonts w:ascii="Arial" w:eastAsia="Times New Roman" w:hAnsi="Arial" w:cs="Arial"/>
          <w:lang w:eastAsia="hr-HR"/>
        </w:rPr>
        <w:t>.,</w:t>
      </w:r>
      <w:r w:rsidR="00322D72" w:rsidRPr="00463FA8">
        <w:rPr>
          <w:rFonts w:ascii="Arial" w:eastAsia="Times New Roman" w:hAnsi="Arial" w:cs="Arial"/>
          <w:lang w:eastAsia="hr-HR"/>
        </w:rPr>
        <w:t xml:space="preserve"> </w:t>
      </w:r>
      <w:r w:rsidRPr="00463FA8">
        <w:rPr>
          <w:rFonts w:ascii="Arial" w:eastAsia="Times New Roman" w:hAnsi="Arial" w:cs="Arial"/>
          <w:lang w:eastAsia="hr-HR"/>
        </w:rPr>
        <w:t>dana</w:t>
      </w:r>
      <w:r w:rsidR="00727AB9">
        <w:rPr>
          <w:rFonts w:ascii="Arial" w:eastAsia="Times New Roman" w:hAnsi="Arial" w:cs="Arial"/>
          <w:lang w:eastAsia="hr-HR"/>
        </w:rPr>
        <w:t xml:space="preserve"> </w:t>
      </w:r>
      <w:r w:rsidR="008649CE">
        <w:rPr>
          <w:rFonts w:ascii="Arial" w:eastAsia="Times New Roman" w:hAnsi="Arial" w:cs="Arial"/>
          <w:lang w:eastAsia="hr-HR"/>
        </w:rPr>
        <w:t>4. lipnja 2025.</w:t>
      </w:r>
      <w:r w:rsidR="007826FA" w:rsidRPr="00463FA8">
        <w:rPr>
          <w:rFonts w:ascii="Arial" w:eastAsia="Times New Roman" w:hAnsi="Arial" w:cs="Arial"/>
          <w:lang w:eastAsia="hr-HR"/>
        </w:rPr>
        <w:t xml:space="preserve"> godine</w:t>
      </w:r>
      <w:r w:rsidR="008B34A0" w:rsidRPr="00463FA8">
        <w:rPr>
          <w:rFonts w:ascii="Arial" w:eastAsia="Times New Roman" w:hAnsi="Arial" w:cs="Arial"/>
          <w:lang w:eastAsia="hr-HR"/>
        </w:rPr>
        <w:t xml:space="preserve"> (u daljnjem tekstu: </w:t>
      </w:r>
      <w:r w:rsidR="005C41BB">
        <w:rPr>
          <w:rFonts w:ascii="Arial" w:eastAsia="Times New Roman" w:hAnsi="Arial" w:cs="Arial"/>
          <w:lang w:eastAsia="hr-HR"/>
        </w:rPr>
        <w:t>O</w:t>
      </w:r>
      <w:r w:rsidR="00BA1C98" w:rsidRPr="00463FA8">
        <w:rPr>
          <w:rFonts w:ascii="Arial" w:eastAsia="Times New Roman" w:hAnsi="Arial" w:cs="Arial"/>
          <w:lang w:eastAsia="hr-HR"/>
        </w:rPr>
        <w:t>kvirni sporazum</w:t>
      </w:r>
      <w:r w:rsidR="008B34A0" w:rsidRPr="00463FA8">
        <w:rPr>
          <w:rFonts w:ascii="Arial" w:eastAsia="Times New Roman" w:hAnsi="Arial" w:cs="Arial"/>
          <w:lang w:eastAsia="hr-HR"/>
        </w:rPr>
        <w:t>)</w:t>
      </w:r>
    </w:p>
    <w:p w14:paraId="27AEEBC2" w14:textId="77777777" w:rsidR="003703C1" w:rsidRPr="003703C1" w:rsidRDefault="003703C1" w:rsidP="003703C1">
      <w:pPr>
        <w:spacing w:after="0" w:line="240" w:lineRule="auto"/>
        <w:jc w:val="both"/>
        <w:rPr>
          <w:rFonts w:ascii="Arial" w:hAnsi="Arial" w:cs="Arial"/>
        </w:rPr>
      </w:pPr>
    </w:p>
    <w:p w14:paraId="0F5B40C5" w14:textId="021A1DF9" w:rsidR="0038684E" w:rsidRPr="00F24C7B" w:rsidRDefault="00C616FA" w:rsidP="003703C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sklapaju sljedeći</w:t>
      </w:r>
    </w:p>
    <w:p w14:paraId="07C9B330" w14:textId="77777777" w:rsidR="003703C1" w:rsidRDefault="003703C1" w:rsidP="003703C1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3A7B06CA" w14:textId="77777777" w:rsidR="00862FF3" w:rsidRDefault="00862FF3" w:rsidP="003703C1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21CA9886" w14:textId="078F2AAE" w:rsidR="002E2C49" w:rsidRPr="00F24C7B" w:rsidRDefault="00BE3E76" w:rsidP="003703C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b/>
          <w:lang w:eastAsia="hr-HR"/>
        </w:rPr>
        <w:t>UGOVOR</w:t>
      </w:r>
      <w:r w:rsidR="00ED0E95" w:rsidRPr="00F24C7B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669B6E2D" w14:textId="77777777" w:rsidR="002A7FD3" w:rsidRPr="00F24C7B" w:rsidRDefault="002A7FD3" w:rsidP="003703C1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279B92A5" w14:textId="07EFBAA3" w:rsidR="00CD0A2D" w:rsidRDefault="00DF2F76" w:rsidP="00CD0A2D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F24C7B">
        <w:rPr>
          <w:rFonts w:ascii="Arial" w:eastAsia="Times New Roman" w:hAnsi="Arial" w:cs="Arial"/>
          <w:b/>
          <w:lang w:eastAsia="hr-HR"/>
        </w:rPr>
        <w:t xml:space="preserve">ZA GRUPU </w:t>
      </w:r>
      <w:r w:rsidR="00862FF3">
        <w:rPr>
          <w:rFonts w:ascii="Arial" w:eastAsia="Times New Roman" w:hAnsi="Arial" w:cs="Arial"/>
          <w:b/>
          <w:lang w:eastAsia="hr-HR"/>
        </w:rPr>
        <w:t>6</w:t>
      </w:r>
      <w:r w:rsidRPr="00F24C7B">
        <w:rPr>
          <w:rFonts w:ascii="Arial" w:eastAsia="Times New Roman" w:hAnsi="Arial" w:cs="Arial"/>
          <w:b/>
          <w:lang w:eastAsia="hr-HR"/>
        </w:rPr>
        <w:t xml:space="preserve">. </w:t>
      </w:r>
      <w:r w:rsidR="00A7006B" w:rsidRPr="00F24C7B">
        <w:rPr>
          <w:rFonts w:ascii="Arial" w:eastAsia="Times New Roman" w:hAnsi="Arial" w:cs="Arial"/>
          <w:b/>
          <w:lang w:eastAsia="hr-HR"/>
        </w:rPr>
        <w:t>-</w:t>
      </w:r>
      <w:r w:rsidR="00C545E7" w:rsidRPr="00F24C7B">
        <w:rPr>
          <w:rFonts w:ascii="Arial" w:eastAsia="Times New Roman" w:hAnsi="Arial" w:cs="Arial"/>
          <w:b/>
          <w:lang w:eastAsia="hr-HR"/>
        </w:rPr>
        <w:t xml:space="preserve"> </w:t>
      </w:r>
      <w:bookmarkStart w:id="3" w:name="_Hlk166234158"/>
      <w:r w:rsidR="00CD0A2D" w:rsidRPr="00CD0A2D">
        <w:rPr>
          <w:rFonts w:ascii="Arial" w:eastAsia="Arial" w:hAnsi="Arial" w:cs="Arial"/>
          <w:b/>
          <w:bCs/>
        </w:rPr>
        <w:t xml:space="preserve">Opskrba gorivom na benzinskim postajama na </w:t>
      </w:r>
      <w:bookmarkStart w:id="4" w:name="_Hlk166234250"/>
      <w:r w:rsidR="00CD0A2D" w:rsidRPr="00CD0A2D">
        <w:rPr>
          <w:rFonts w:ascii="Arial" w:eastAsia="Arial" w:hAnsi="Arial" w:cs="Arial"/>
          <w:b/>
          <w:bCs/>
        </w:rPr>
        <w:t>području cijel</w:t>
      </w:r>
      <w:r w:rsidR="00CD0A2D">
        <w:rPr>
          <w:rFonts w:ascii="Arial" w:eastAsia="Arial" w:hAnsi="Arial" w:cs="Arial"/>
          <w:b/>
          <w:bCs/>
        </w:rPr>
        <w:t xml:space="preserve">e </w:t>
      </w:r>
      <w:r w:rsidR="00CD0A2D" w:rsidRPr="00CD0A2D">
        <w:rPr>
          <w:rFonts w:ascii="Arial" w:eastAsia="Arial" w:hAnsi="Arial" w:cs="Arial"/>
          <w:b/>
          <w:bCs/>
        </w:rPr>
        <w:t xml:space="preserve">Republike Hrvatske </w:t>
      </w:r>
    </w:p>
    <w:p w14:paraId="4733B858" w14:textId="1FBCC343" w:rsidR="00CD0A2D" w:rsidRPr="00CD0A2D" w:rsidRDefault="00CD0A2D" w:rsidP="00CD0A2D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00CD0A2D">
        <w:rPr>
          <w:rFonts w:ascii="Arial" w:eastAsia="Arial" w:hAnsi="Arial" w:cs="Arial"/>
          <w:b/>
          <w:bCs/>
        </w:rPr>
        <w:t xml:space="preserve">(osim gradova Zagreb, Osijek, Varaždin, Zadar, Rijeka, Vinkovci, Đakovo, </w:t>
      </w:r>
    </w:p>
    <w:p w14:paraId="2633D4B2" w14:textId="77777777" w:rsidR="00CD0A2D" w:rsidRPr="0090597B" w:rsidRDefault="00CD0A2D" w:rsidP="00CD0A2D">
      <w:pPr>
        <w:pStyle w:val="Bodytext20"/>
        <w:spacing w:after="0"/>
      </w:pPr>
      <w:r w:rsidRPr="0090597B">
        <w:t>Slavonski Brod</w:t>
      </w:r>
      <w:r>
        <w:t xml:space="preserve"> i </w:t>
      </w:r>
      <w:r w:rsidRPr="0090597B">
        <w:t xml:space="preserve">Šibenik) </w:t>
      </w:r>
    </w:p>
    <w:bookmarkEnd w:id="4"/>
    <w:p w14:paraId="11CAF66F" w14:textId="77777777" w:rsidR="00E1758D" w:rsidRDefault="00E1758D" w:rsidP="003B7942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09E8CEA8" w14:textId="77777777" w:rsidR="00862FF3" w:rsidRDefault="00862FF3" w:rsidP="003B7942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bookmarkEnd w:id="3"/>
    <w:p w14:paraId="58842FE4" w14:textId="77123D6A" w:rsidR="00E01355" w:rsidRPr="00F24C7B" w:rsidRDefault="00E01355" w:rsidP="003703C1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F24C7B" w:rsidRDefault="00E01355" w:rsidP="003703C1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0512A23" w14:textId="5BEFB65E" w:rsidR="00423AAD" w:rsidRPr="00862FF3" w:rsidRDefault="00693794" w:rsidP="00862FF3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Predmet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je</w:t>
      </w:r>
      <w:r w:rsidR="00C545E7" w:rsidRPr="00F24C7B">
        <w:rPr>
          <w:rFonts w:ascii="Arial" w:eastAsia="Times New Roman" w:hAnsi="Arial" w:cs="Arial"/>
          <w:lang w:eastAsia="hr-HR"/>
        </w:rPr>
        <w:t xml:space="preserve"> </w:t>
      </w:r>
      <w:r w:rsidR="00F84305" w:rsidRPr="00F24C7B">
        <w:rPr>
          <w:rFonts w:ascii="Arial" w:eastAsia="Times New Roman" w:hAnsi="Arial" w:cs="Arial"/>
          <w:lang w:eastAsia="hr-HR"/>
        </w:rPr>
        <w:t>opskrba</w:t>
      </w:r>
      <w:r w:rsidR="00A4573E" w:rsidRPr="00F24C7B">
        <w:rPr>
          <w:rFonts w:ascii="Arial" w:eastAsia="Times New Roman" w:hAnsi="Arial" w:cs="Arial"/>
          <w:lang w:eastAsia="hr-HR"/>
        </w:rPr>
        <w:t xml:space="preserve"> goriv</w:t>
      </w:r>
      <w:r w:rsidR="00F84305" w:rsidRPr="00F24C7B">
        <w:rPr>
          <w:rFonts w:ascii="Arial" w:eastAsia="Times New Roman" w:hAnsi="Arial" w:cs="Arial"/>
          <w:lang w:eastAsia="hr-HR"/>
        </w:rPr>
        <w:t>om</w:t>
      </w:r>
      <w:r w:rsidR="00A4573E" w:rsidRPr="00F24C7B">
        <w:rPr>
          <w:rFonts w:ascii="Arial" w:eastAsia="Times New Roman" w:hAnsi="Arial" w:cs="Arial"/>
          <w:lang w:eastAsia="hr-HR"/>
        </w:rPr>
        <w:t xml:space="preserve"> na benzinskim postajama na području</w:t>
      </w:r>
      <w:r w:rsidR="00862FF3" w:rsidRPr="00862FF3">
        <w:rPr>
          <w:rFonts w:ascii="Arial" w:eastAsia="Times New Roman" w:hAnsi="Arial" w:cs="Arial"/>
          <w:lang w:eastAsia="hr-HR"/>
        </w:rPr>
        <w:t xml:space="preserve"> cijele Republike Hrvatske (osim gradova Zagreb, Osijek, Varaždin, Zadar, Rijeka, Vinkovci, Đakovo, Slavonski Brod i Šibenik)</w:t>
      </w:r>
      <w:r w:rsidR="00862FF3">
        <w:rPr>
          <w:rFonts w:ascii="Arial" w:eastAsia="Times New Roman" w:hAnsi="Arial" w:cs="Arial"/>
          <w:lang w:eastAsia="hr-HR"/>
        </w:rPr>
        <w:t xml:space="preserve"> </w:t>
      </w:r>
      <w:r w:rsidRPr="00862FF3">
        <w:rPr>
          <w:rFonts w:ascii="Arial" w:eastAsia="Times New Roman" w:hAnsi="Arial" w:cs="Arial"/>
          <w:lang w:eastAsia="hr-HR"/>
        </w:rPr>
        <w:t xml:space="preserve">sukladno provedenom otvorenom postupku javne nabave od strane Središnjeg državnog ureda za središnju javnu nabavu, kao </w:t>
      </w:r>
      <w:r w:rsidR="00651648" w:rsidRPr="00862FF3">
        <w:rPr>
          <w:rFonts w:ascii="Arial" w:eastAsia="Times New Roman" w:hAnsi="Arial" w:cs="Arial"/>
          <w:lang w:eastAsia="hr-HR"/>
        </w:rPr>
        <w:t>n</w:t>
      </w:r>
      <w:r w:rsidRPr="00862FF3">
        <w:rPr>
          <w:rFonts w:ascii="Arial" w:eastAsia="Times New Roman" w:hAnsi="Arial" w:cs="Arial"/>
          <w:lang w:eastAsia="hr-HR"/>
        </w:rPr>
        <w:t xml:space="preserve">aručitelja, s ciljem sklapanja </w:t>
      </w:r>
      <w:r w:rsidR="005C41BB">
        <w:rPr>
          <w:rFonts w:ascii="Arial" w:eastAsia="Times New Roman" w:hAnsi="Arial" w:cs="Arial"/>
          <w:lang w:eastAsia="hr-HR"/>
        </w:rPr>
        <w:t>O</w:t>
      </w:r>
      <w:r w:rsidRPr="00862FF3">
        <w:rPr>
          <w:rFonts w:ascii="Arial" w:eastAsia="Times New Roman" w:hAnsi="Arial" w:cs="Arial"/>
          <w:lang w:eastAsia="hr-HR"/>
        </w:rPr>
        <w:t xml:space="preserve">kvirnog sporazuma za javnu nabavu goriva za potrebe obveznika središnje javne nabave temeljem 12. Uredbe o unutarnjem ustrojstvu Središnjeg državnog ureda za središnju javnu nabavu (Narodne novine, broj 97/20), te javnih naručitelja temeljem Odluke Vlade Republike Hrvatske o davanju ovlasti Državnom uredu za središnju javnu nabavu za provedbu postupaka središnje javne nabave za javne naručitelje koji nisu obuhvaćeni člankom 12. stavkom 1. Uredbe o unutarnjem ustrojstvu Državnog ureda za središnju javnu nabavu, KLASA: 022-03/16-04/171, URBROJ: 50301-05/05-16-2 od 23. lipnja 2016. godine i Odluke Vlade Republike Hrvatske o davanju ovlasti Središnjem državnom uredu za središnju javnu nabavu za provedbu postupaka središnje javne nabave za javne naručitelje koji nisu obuhvaćeni člankom 12. stavkom 1. Uredbe o unutarnjem ustrojstvu Središnjeg državnog ureda za središnju javnu nabavu, KLASA: 022-03/19-04/54, URBROJ: 50301-25/27-19-2 od 14. veljače 2019. godine (u daljnjem tekstu: </w:t>
      </w:r>
      <w:r w:rsidR="00EE33AD" w:rsidRPr="00862FF3">
        <w:rPr>
          <w:rFonts w:ascii="Arial" w:eastAsia="Times New Roman" w:hAnsi="Arial" w:cs="Arial"/>
          <w:lang w:eastAsia="hr-HR"/>
        </w:rPr>
        <w:t>k</w:t>
      </w:r>
      <w:r w:rsidRPr="00862FF3">
        <w:rPr>
          <w:rFonts w:ascii="Arial" w:eastAsia="Times New Roman" w:hAnsi="Arial" w:cs="Arial"/>
          <w:lang w:eastAsia="hr-HR"/>
        </w:rPr>
        <w:t>orisnici).</w:t>
      </w:r>
    </w:p>
    <w:p w14:paraId="22380C5C" w14:textId="77777777" w:rsidR="00493D26" w:rsidRPr="00F24C7B" w:rsidRDefault="00493D26" w:rsidP="009A6116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D664048" w14:textId="7A4A79B0" w:rsidR="00ED0E95" w:rsidRDefault="00ED0E95" w:rsidP="009A6116">
      <w:pPr>
        <w:pStyle w:val="Odlomakpopis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Sastavni dijelovi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su:</w:t>
      </w:r>
    </w:p>
    <w:p w14:paraId="75AE6A0F" w14:textId="77777777" w:rsidR="00635EFA" w:rsidRPr="00F24C7B" w:rsidRDefault="00635EFA" w:rsidP="00635EFA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6BCE532" w14:textId="31303287" w:rsidR="00ED0E95" w:rsidRPr="00F24C7B" w:rsidRDefault="00ED0E95" w:rsidP="00894D36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-</w:t>
      </w:r>
      <w:r w:rsidR="00CB5E34" w:rsidRPr="00F24C7B">
        <w:rPr>
          <w:rFonts w:ascii="Arial" w:eastAsia="Times New Roman" w:hAnsi="Arial" w:cs="Arial"/>
          <w:lang w:eastAsia="hr-HR"/>
        </w:rPr>
        <w:t xml:space="preserve"> </w:t>
      </w:r>
      <w:r w:rsidR="00785AD0" w:rsidRPr="00F24C7B">
        <w:rPr>
          <w:rFonts w:ascii="Arial" w:eastAsia="Times New Roman" w:hAnsi="Arial" w:cs="Arial"/>
          <w:lang w:eastAsia="hr-HR"/>
        </w:rPr>
        <w:t xml:space="preserve">Troškovnik </w:t>
      </w:r>
    </w:p>
    <w:p w14:paraId="7A180BA1" w14:textId="210F208A" w:rsidR="00A4573E" w:rsidRPr="00F24C7B" w:rsidRDefault="00A4573E" w:rsidP="00A4573E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Prilog II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- Popis benzinskih postaja </w:t>
      </w:r>
    </w:p>
    <w:p w14:paraId="37CA4826" w14:textId="567395E6" w:rsidR="003C0149" w:rsidRDefault="00A4573E" w:rsidP="003703C1">
      <w:pPr>
        <w:pStyle w:val="Odlomakpopisa"/>
        <w:numPr>
          <w:ilvl w:val="0"/>
          <w:numId w:val="15"/>
        </w:numPr>
        <w:spacing w:line="240" w:lineRule="auto"/>
        <w:ind w:left="851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Prilog III - Obrazac za iskazivanje dostupnosti benzinske postaje tijekom dana </w:t>
      </w:r>
    </w:p>
    <w:p w14:paraId="63A2EC63" w14:textId="77777777" w:rsidR="003703C1" w:rsidRPr="003703C1" w:rsidRDefault="003703C1" w:rsidP="003703C1">
      <w:pPr>
        <w:pStyle w:val="Odlomakpopisa"/>
        <w:spacing w:line="240" w:lineRule="auto"/>
        <w:ind w:left="851"/>
        <w:rPr>
          <w:rFonts w:ascii="Arial" w:eastAsia="Times New Roman" w:hAnsi="Arial" w:cs="Arial"/>
          <w:lang w:eastAsia="hr-HR"/>
        </w:rPr>
      </w:pPr>
    </w:p>
    <w:p w14:paraId="6792AC8D" w14:textId="77777777" w:rsidR="001D6231" w:rsidRDefault="001D6231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3896D668" w14:textId="77777777" w:rsidR="00862FF3" w:rsidRDefault="00862FF3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285D99FD" w14:textId="77777777" w:rsidR="00635EFA" w:rsidRDefault="00635EFA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364E5E7E" w14:textId="1185A8B6" w:rsidR="001A78DD" w:rsidRPr="00F24C7B" w:rsidRDefault="001A78DD" w:rsidP="0031483F">
      <w:pPr>
        <w:pStyle w:val="Odlomakpopisa"/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2.</w:t>
      </w:r>
    </w:p>
    <w:p w14:paraId="778BE1FC" w14:textId="77777777" w:rsidR="001A78DD" w:rsidRPr="00F24C7B" w:rsidRDefault="001A78DD" w:rsidP="008D2A7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65798634" w14:textId="65B05897" w:rsidR="00A4573E" w:rsidRDefault="00326C07" w:rsidP="00DF12E5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je </w:t>
      </w:r>
      <w:r w:rsidR="000F2D4E" w:rsidRPr="00F24C7B">
        <w:rPr>
          <w:rFonts w:ascii="Arial" w:eastAsia="Times New Roman" w:hAnsi="Arial" w:cs="Arial"/>
          <w:lang w:eastAsia="hr-HR"/>
        </w:rPr>
        <w:t>dužan</w:t>
      </w:r>
      <w:r w:rsidR="001A78DD" w:rsidRPr="00F24C7B">
        <w:rPr>
          <w:rFonts w:ascii="Arial" w:eastAsia="Times New Roman" w:hAnsi="Arial" w:cs="Arial"/>
          <w:lang w:eastAsia="hr-HR"/>
        </w:rPr>
        <w:t>, sukladno uvjetima određenim u svojoj ponudi,</w:t>
      </w:r>
      <w:r w:rsidR="00CB5E34" w:rsidRPr="00F24C7B">
        <w:rPr>
          <w:rFonts w:ascii="Arial" w:eastAsia="Times New Roman" w:hAnsi="Arial" w:cs="Arial"/>
          <w:lang w:eastAsia="hr-HR"/>
        </w:rPr>
        <w:t xml:space="preserve"> D</w:t>
      </w:r>
      <w:r w:rsidR="00ED0E95" w:rsidRPr="00F24C7B">
        <w:rPr>
          <w:rFonts w:ascii="Arial" w:eastAsia="Times New Roman" w:hAnsi="Arial" w:cs="Arial"/>
          <w:lang w:eastAsia="hr-HR"/>
        </w:rPr>
        <w:t xml:space="preserve">okumentaciji </w:t>
      </w:r>
      <w:r w:rsidR="008B34A0" w:rsidRPr="00F24C7B">
        <w:rPr>
          <w:rFonts w:ascii="Arial" w:eastAsia="Times New Roman" w:hAnsi="Arial" w:cs="Arial"/>
          <w:lang w:eastAsia="hr-HR"/>
        </w:rPr>
        <w:t>o nabavi</w:t>
      </w:r>
      <w:r w:rsidR="00ED0E95" w:rsidRPr="00F24C7B">
        <w:rPr>
          <w:rFonts w:ascii="Arial" w:eastAsia="Times New Roman" w:hAnsi="Arial" w:cs="Arial"/>
          <w:lang w:eastAsia="hr-HR"/>
        </w:rPr>
        <w:t xml:space="preserve"> i </w:t>
      </w:r>
      <w:r w:rsidR="005C41BB">
        <w:rPr>
          <w:rFonts w:ascii="Arial" w:eastAsia="Times New Roman" w:hAnsi="Arial" w:cs="Arial"/>
          <w:lang w:eastAsia="hr-HR"/>
        </w:rPr>
        <w:t>O</w:t>
      </w:r>
      <w:r w:rsidR="001A78DD" w:rsidRPr="00F24C7B">
        <w:rPr>
          <w:rFonts w:ascii="Arial" w:eastAsia="Times New Roman" w:hAnsi="Arial" w:cs="Arial"/>
          <w:lang w:eastAsia="hr-HR"/>
        </w:rPr>
        <w:t>k</w:t>
      </w:r>
      <w:r w:rsidR="00ED0E95" w:rsidRPr="00F24C7B">
        <w:rPr>
          <w:rFonts w:ascii="Arial" w:eastAsia="Times New Roman" w:hAnsi="Arial" w:cs="Arial"/>
          <w:lang w:eastAsia="hr-HR"/>
        </w:rPr>
        <w:t>virnom sporazumu</w:t>
      </w:r>
      <w:r w:rsidR="009A6116" w:rsidRPr="00F24C7B">
        <w:rPr>
          <w:rFonts w:ascii="Arial" w:eastAsia="Times New Roman" w:hAnsi="Arial" w:cs="Arial"/>
          <w:lang w:eastAsia="hr-HR"/>
        </w:rPr>
        <w:t>,</w:t>
      </w:r>
      <w:r w:rsidR="00ED0E95" w:rsidRPr="00F24C7B">
        <w:rPr>
          <w:rFonts w:ascii="Arial" w:eastAsia="Times New Roman" w:hAnsi="Arial" w:cs="Arial"/>
          <w:lang w:eastAsia="hr-HR"/>
        </w:rPr>
        <w:t xml:space="preserve"> osigurati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ED0E95" w:rsidRPr="00F24C7B">
        <w:rPr>
          <w:rFonts w:ascii="Arial" w:eastAsia="Times New Roman" w:hAnsi="Arial" w:cs="Arial"/>
          <w:lang w:eastAsia="hr-HR"/>
        </w:rPr>
        <w:t>u</w:t>
      </w:r>
      <w:r w:rsidR="001A78DD" w:rsidRPr="00F24C7B">
        <w:rPr>
          <w:rFonts w:ascii="Arial" w:eastAsia="Times New Roman" w:hAnsi="Arial" w:cs="Arial"/>
          <w:lang w:eastAsia="hr-HR"/>
        </w:rPr>
        <w:t xml:space="preserve"> </w:t>
      </w:r>
      <w:r w:rsidR="00F23E74" w:rsidRPr="00F24C7B">
        <w:rPr>
          <w:rFonts w:ascii="Arial" w:eastAsia="Times New Roman" w:hAnsi="Arial" w:cs="Arial"/>
          <w:lang w:eastAsia="hr-HR"/>
        </w:rPr>
        <w:t xml:space="preserve">isporuku </w:t>
      </w:r>
      <w:r w:rsidR="00A4573E" w:rsidRPr="00F24C7B">
        <w:rPr>
          <w:rFonts w:ascii="Arial" w:eastAsia="Times New Roman" w:hAnsi="Arial" w:cs="Arial"/>
          <w:lang w:eastAsia="hr-HR"/>
        </w:rPr>
        <w:t>goriva na benzinskim postajama iz</w:t>
      </w:r>
      <w:r w:rsidR="005E3306" w:rsidRPr="00F24C7B">
        <w:rPr>
          <w:rFonts w:ascii="Arial" w:eastAsia="Times New Roman" w:hAnsi="Arial" w:cs="Arial"/>
          <w:lang w:eastAsia="hr-HR"/>
        </w:rPr>
        <w:t xml:space="preserve"> </w:t>
      </w:r>
      <w:r w:rsidR="00A4573E" w:rsidRPr="00F24C7B">
        <w:rPr>
          <w:rFonts w:ascii="Arial" w:eastAsia="Times New Roman" w:hAnsi="Arial" w:cs="Arial"/>
          <w:lang w:eastAsia="hr-HR"/>
        </w:rPr>
        <w:t xml:space="preserve">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A4573E" w:rsidRPr="00F24C7B">
        <w:rPr>
          <w:rFonts w:ascii="Arial" w:eastAsia="Times New Roman" w:hAnsi="Arial" w:cs="Arial"/>
          <w:lang w:eastAsia="hr-HR"/>
        </w:rPr>
        <w:t>a</w:t>
      </w:r>
      <w:r w:rsidR="0070381D" w:rsidRPr="00F24C7B">
        <w:rPr>
          <w:rFonts w:ascii="Arial" w:eastAsia="Times New Roman" w:hAnsi="Arial" w:cs="Arial"/>
          <w:lang w:eastAsia="hr-HR"/>
        </w:rPr>
        <w:t xml:space="preserve"> </w:t>
      </w:r>
      <w:r w:rsidR="00CB5E34" w:rsidRPr="00F24C7B">
        <w:rPr>
          <w:rFonts w:ascii="Arial" w:eastAsia="Times New Roman" w:hAnsi="Arial" w:cs="Arial"/>
          <w:lang w:eastAsia="hr-HR"/>
        </w:rPr>
        <w:t>i to</w:t>
      </w:r>
      <w:r w:rsidR="00A4573E" w:rsidRPr="00F24C7B">
        <w:rPr>
          <w:rFonts w:ascii="Arial" w:eastAsia="Times New Roman" w:hAnsi="Arial" w:cs="Arial"/>
          <w:lang w:eastAsia="hr-HR"/>
        </w:rPr>
        <w:t>:</w:t>
      </w:r>
    </w:p>
    <w:p w14:paraId="567B453A" w14:textId="77777777" w:rsidR="003B7942" w:rsidRPr="00F24C7B" w:rsidRDefault="003B7942" w:rsidP="003B7942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3E4E4CB7" w14:textId="571278CF" w:rsidR="00A4573E" w:rsidRPr="00F24C7B" w:rsidRDefault="00A4573E" w:rsidP="00A4573E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Motorni benzin Eurosuper 95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litara,</w:t>
      </w:r>
    </w:p>
    <w:p w14:paraId="5CE1DFC5" w14:textId="06ABFB3D" w:rsidR="00A4573E" w:rsidRPr="00F24C7B" w:rsidRDefault="00A4573E" w:rsidP="00A4573E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Motorni benzin Eurosuper 100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litara,</w:t>
      </w:r>
    </w:p>
    <w:p w14:paraId="332B57B9" w14:textId="66726E7C" w:rsidR="00A4573E" w:rsidRDefault="00A4573E" w:rsidP="003703C1">
      <w:pPr>
        <w:pStyle w:val="Odlomakpopisa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Dizelsko gorivo Eurodize</w:t>
      </w:r>
      <w:r w:rsidR="00BC5E15" w:rsidRPr="00F24C7B">
        <w:rPr>
          <w:rFonts w:ascii="Arial" w:eastAsia="Times New Roman" w:hAnsi="Arial" w:cs="Arial"/>
          <w:lang w:eastAsia="hr-HR"/>
        </w:rPr>
        <w:t>l</w:t>
      </w:r>
      <w:r w:rsidR="00BC5E15"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ab/>
      </w:r>
      <w:r w:rsidRPr="00F24C7B">
        <w:rPr>
          <w:rFonts w:ascii="Arial" w:eastAsia="Times New Roman" w:hAnsi="Arial" w:cs="Arial"/>
          <w:lang w:eastAsia="hr-HR"/>
        </w:rPr>
        <w:tab/>
        <w:t>___________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litara.</w:t>
      </w:r>
    </w:p>
    <w:p w14:paraId="4F057CCA" w14:textId="77777777" w:rsidR="00B209CD" w:rsidRPr="003703C1" w:rsidRDefault="00B209CD" w:rsidP="00B209CD">
      <w:pPr>
        <w:pStyle w:val="Odlomakpopisa"/>
        <w:tabs>
          <w:tab w:val="left" w:pos="142"/>
          <w:tab w:val="left" w:pos="284"/>
        </w:tabs>
        <w:spacing w:after="0" w:line="240" w:lineRule="auto"/>
        <w:ind w:left="2094"/>
        <w:jc w:val="both"/>
        <w:rPr>
          <w:rFonts w:ascii="Arial" w:eastAsia="Times New Roman" w:hAnsi="Arial" w:cs="Arial"/>
          <w:lang w:eastAsia="hr-HR"/>
        </w:rPr>
      </w:pPr>
    </w:p>
    <w:p w14:paraId="5512BC8D" w14:textId="61689474" w:rsidR="00423AAD" w:rsidRPr="00F24C7B" w:rsidRDefault="00423AAD" w:rsidP="009A6116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Količine predmeta nabave iz prethodnog stavka određene su okvirno</w:t>
      </w:r>
      <w:r w:rsidR="0038684E" w:rsidRPr="00F24C7B">
        <w:rPr>
          <w:rFonts w:ascii="Arial" w:eastAsia="Times New Roman" w:hAnsi="Arial" w:cs="Arial"/>
          <w:lang w:eastAsia="hr-HR"/>
        </w:rPr>
        <w:t xml:space="preserve">, te će stvarna realizacija ovisiti o potrebama i raspoloživim financijskim sredstvima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="0038684E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57513624" w14:textId="77777777" w:rsidR="00E75D81" w:rsidRPr="00F24C7B" w:rsidRDefault="00E75D81" w:rsidP="00E75D81">
      <w:pPr>
        <w:pStyle w:val="Odlomakpopisa"/>
        <w:rPr>
          <w:rFonts w:ascii="Arial" w:eastAsia="Times New Roman" w:hAnsi="Arial" w:cs="Arial"/>
          <w:lang w:eastAsia="hr-HR"/>
        </w:rPr>
      </w:pPr>
    </w:p>
    <w:p w14:paraId="349EE263" w14:textId="3C7D7B26" w:rsidR="00A4573E" w:rsidRPr="00F24C7B" w:rsidRDefault="00E75D81" w:rsidP="004009A2">
      <w:pPr>
        <w:pStyle w:val="Odlomakpopisa"/>
        <w:numPr>
          <w:ilvl w:val="0"/>
          <w:numId w:val="17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Vrijednost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 iznosi ________________ bez PDV-a,</w:t>
      </w:r>
      <w:r w:rsidR="00322D72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>odnosno _________________ s PDV-om.</w:t>
      </w:r>
    </w:p>
    <w:p w14:paraId="5A7E26AF" w14:textId="77777777" w:rsidR="00A4573E" w:rsidRDefault="00A4573E" w:rsidP="00A4573E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5476980" w14:textId="77777777" w:rsidR="00862FF3" w:rsidRPr="00F24C7B" w:rsidRDefault="00862FF3" w:rsidP="00A4573E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9B38C3C" w14:textId="683CC322" w:rsidR="00A4573E" w:rsidRPr="00F24C7B" w:rsidRDefault="00A4573E" w:rsidP="00A4573E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Članak 3.</w:t>
      </w:r>
    </w:p>
    <w:p w14:paraId="763A61A2" w14:textId="77777777" w:rsidR="0070381D" w:rsidRPr="00F24C7B" w:rsidRDefault="0070381D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</w:p>
    <w:p w14:paraId="2995B49A" w14:textId="7AFFB989" w:rsidR="00BE3E76" w:rsidRPr="00F24C7B" w:rsidRDefault="00A4573E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Mjesta isporuke</w:t>
      </w:r>
      <w:r w:rsidR="00BE3E76" w:rsidRPr="00F24C7B">
        <w:rPr>
          <w:rFonts w:ascii="Arial" w:eastAsia="Times New Roman" w:hAnsi="Arial" w:cs="Arial"/>
          <w:lang w:eastAsia="hr-HR"/>
        </w:rPr>
        <w:t xml:space="preserve"> goriva su benzinske postaje</w:t>
      </w:r>
      <w:r w:rsidRPr="00F24C7B">
        <w:rPr>
          <w:rFonts w:ascii="Arial" w:eastAsia="Times New Roman" w:hAnsi="Arial" w:cs="Arial"/>
          <w:lang w:eastAsia="hr-HR"/>
        </w:rPr>
        <w:t xml:space="preserve"> iz Priloga II i Priloga III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>a</w:t>
      </w:r>
      <w:r w:rsidR="00BE3E76" w:rsidRPr="00F24C7B">
        <w:rPr>
          <w:rFonts w:ascii="Arial" w:eastAsia="Times New Roman" w:hAnsi="Arial" w:cs="Arial"/>
          <w:lang w:eastAsia="hr-HR"/>
        </w:rPr>
        <w:t>,</w:t>
      </w:r>
      <w:r w:rsidR="00907935" w:rsidRPr="00F24C7B">
        <w:rPr>
          <w:rFonts w:ascii="Arial" w:eastAsia="Times New Roman" w:hAnsi="Arial" w:cs="Arial"/>
          <w:lang w:eastAsia="hr-HR"/>
        </w:rPr>
        <w:t xml:space="preserve"> </w:t>
      </w:r>
      <w:r w:rsidR="00BE3E76" w:rsidRPr="00F24C7B">
        <w:rPr>
          <w:rFonts w:ascii="Arial" w:eastAsia="Times New Roman" w:hAnsi="Arial" w:cs="Arial"/>
          <w:lang w:eastAsia="hr-HR"/>
        </w:rPr>
        <w:t>a ugovaratelj je na njima dužan omogućiti opskrbu benzinskim i dizelskim gorivom.</w:t>
      </w:r>
    </w:p>
    <w:p w14:paraId="14C7A6FA" w14:textId="77777777" w:rsidR="00BE3E76" w:rsidRPr="00F24C7B" w:rsidRDefault="00BE3E76" w:rsidP="00BE3E76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848A961" w14:textId="301E5AC0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Ugovaratelj je dužan osigurati dostupnost benzinskih postaja tijekom dana na način kako je iskazano u Prilogu II i Prilogu III</w:t>
      </w:r>
      <w:r w:rsidR="00251957" w:rsidRPr="00F24C7B">
        <w:rPr>
          <w:rFonts w:ascii="Arial" w:eastAsia="Times New Roman" w:hAnsi="Arial" w:cs="Arial"/>
          <w:lang w:eastAsia="hr-HR"/>
        </w:rPr>
        <w:t xml:space="preserve"> ovog ugovora</w:t>
      </w:r>
      <w:r w:rsidRPr="00F24C7B">
        <w:rPr>
          <w:rFonts w:ascii="Arial" w:eastAsia="Times New Roman" w:hAnsi="Arial" w:cs="Arial"/>
          <w:lang w:eastAsia="hr-HR"/>
        </w:rPr>
        <w:t>.</w:t>
      </w:r>
    </w:p>
    <w:p w14:paraId="1696EB99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36D8FBB6" w14:textId="6D687341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Ugovaratelj je dužan omogućiti korištenje ugovorenih vrsta goriva iz članka 2. stavka 1. ovog ugovora. Ukoliko tijekom izvršavanja ugovora, ugovaratelj na benzinskim postajama iz Priloga I i Priloga II ne omogući korištenje ugovorenih vrsta goriva, dužan je omogućiti isporuku goriva s dodanim aditivima i pri tome primijeniti ugovoreni način izračuna cijene iz članka 8. </w:t>
      </w:r>
      <w:r w:rsidR="005C41B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>kvirnog sporazuma.</w:t>
      </w:r>
    </w:p>
    <w:p w14:paraId="3D3D589F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757DADFD" w14:textId="77777777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Pumpni automati na benzinskim postajama moraju biti prilagođeni osobnim automobilima.</w:t>
      </w:r>
    </w:p>
    <w:p w14:paraId="7188C821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77298B2" w14:textId="78E1708A" w:rsidR="00BE3E76" w:rsidRPr="00F24C7B" w:rsidRDefault="00BE3E76" w:rsidP="00BE3E76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Isporuka goriva obavljat će se sukcesivno</w:t>
      </w:r>
      <w:r w:rsidR="00251957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upotrebom bezgotovinskih kartica, prema potrebama korisnika, započevši najranije od dana potpisa ovog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govora.</w:t>
      </w:r>
    </w:p>
    <w:p w14:paraId="72589E22" w14:textId="77777777" w:rsidR="00BE3E76" w:rsidRPr="00F24C7B" w:rsidRDefault="00BE3E76" w:rsidP="00BE3E76">
      <w:pPr>
        <w:pStyle w:val="Odlomakpopisa"/>
        <w:rPr>
          <w:rFonts w:ascii="Arial" w:eastAsia="Times New Roman" w:hAnsi="Arial" w:cs="Arial"/>
          <w:lang w:eastAsia="hr-HR"/>
        </w:rPr>
      </w:pPr>
    </w:p>
    <w:p w14:paraId="2FB281B8" w14:textId="77777777" w:rsidR="004A7121" w:rsidRPr="00F24C7B" w:rsidRDefault="004A7121" w:rsidP="004A7121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cijenu bezgotovinske kartice je uključeno, između ostalog, i:</w:t>
      </w:r>
    </w:p>
    <w:p w14:paraId="6E2741E3" w14:textId="6B26B102" w:rsidR="004A7121" w:rsidRPr="00F24C7B" w:rsidRDefault="004A7121" w:rsidP="004A7121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izdavanje bezgotovinskih kartica za kupnju naftnih derivata na benzinskim postajama</w:t>
      </w:r>
      <w:r w:rsidR="00907935" w:rsidRPr="00F24C7B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lang w:eastAsia="hr-HR"/>
        </w:rPr>
        <w:t>ugovaratelja</w:t>
      </w:r>
    </w:p>
    <w:p w14:paraId="73179DB1" w14:textId="5DC772A4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zamjena bezgotovinskih kartica iz bilo kojeg razloga (uništena, ukradena, izgubljena itd.)</w:t>
      </w:r>
    </w:p>
    <w:p w14:paraId="6C0995CB" w14:textId="26EECBE3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>- članarina za bezgotovinske kartice</w:t>
      </w:r>
    </w:p>
    <w:p w14:paraId="46C48EBF" w14:textId="0D8E844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ab/>
        <w:t xml:space="preserve">- distribucija bezgotovinskih kartica u poslovne prostore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orisnika</w:t>
      </w:r>
    </w:p>
    <w:p w14:paraId="7DA514EB" w14:textId="77777777" w:rsidR="004A7121" w:rsidRPr="00F24C7B" w:rsidRDefault="004A7121" w:rsidP="004A7121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FAFD18A" w14:textId="56293373" w:rsidR="004A7121" w:rsidRPr="00F24C7B" w:rsidRDefault="004A7121" w:rsidP="004A7121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stoga navedene i druge usluge/robu ugovaratelj ne smije dodatno naplaćivati </w:t>
      </w:r>
      <w:r w:rsidR="00907935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>orisnicima.</w:t>
      </w:r>
    </w:p>
    <w:p w14:paraId="27066FCE" w14:textId="77777777" w:rsidR="004A7121" w:rsidRPr="00F24C7B" w:rsidRDefault="004A7121" w:rsidP="004A7121">
      <w:pPr>
        <w:pStyle w:val="Odlomakpopisa"/>
        <w:rPr>
          <w:rFonts w:ascii="Arial" w:eastAsia="Times New Roman" w:hAnsi="Arial" w:cs="Arial"/>
          <w:lang w:eastAsia="hr-HR"/>
        </w:rPr>
      </w:pPr>
    </w:p>
    <w:p w14:paraId="121CB6E4" w14:textId="20669A21" w:rsidR="00907935" w:rsidRDefault="00BE3E76" w:rsidP="00456230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Ukoliko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govaratelj</w:t>
      </w:r>
      <w:r w:rsidR="008208B9" w:rsidRPr="00F24C7B">
        <w:rPr>
          <w:rFonts w:ascii="Arial" w:eastAsia="Times New Roman" w:hAnsi="Arial" w:cs="Arial"/>
          <w:lang w:eastAsia="hr-HR"/>
        </w:rPr>
        <w:t xml:space="preserve"> </w:t>
      </w:r>
      <w:r w:rsidRPr="00F24C7B">
        <w:rPr>
          <w:rFonts w:ascii="Arial" w:eastAsia="Times New Roman" w:hAnsi="Arial" w:cs="Arial"/>
          <w:lang w:eastAsia="hr-HR"/>
        </w:rPr>
        <w:t xml:space="preserve">u svrhu izdavanja bezgotovinskih kartica od </w:t>
      </w:r>
      <w:r w:rsidR="00251957" w:rsidRPr="00F24C7B">
        <w:rPr>
          <w:rFonts w:ascii="Arial" w:eastAsia="Times New Roman" w:hAnsi="Arial" w:cs="Arial"/>
          <w:lang w:eastAsia="hr-HR"/>
        </w:rPr>
        <w:t>k</w:t>
      </w:r>
      <w:r w:rsidRPr="00F24C7B">
        <w:rPr>
          <w:rFonts w:ascii="Arial" w:eastAsia="Times New Roman" w:hAnsi="Arial" w:cs="Arial"/>
          <w:lang w:eastAsia="hr-HR"/>
        </w:rPr>
        <w:t xml:space="preserve">orisnika zahtjeva potpisivanje ugovora o korištenju istih, a radi utvrđivanja međusobnih prava i obveza, odredbe reguliranja ugovornih uvjeta u svim bitnim dijelovima moraju biti u skladu s Dokumentacijom o nabavi, </w:t>
      </w:r>
      <w:r w:rsidR="005C41B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kvirnim sporazumom i ovim </w:t>
      </w:r>
      <w:r w:rsidR="00251957" w:rsidRPr="00F24C7B">
        <w:rPr>
          <w:rFonts w:ascii="Arial" w:eastAsia="Times New Roman" w:hAnsi="Arial" w:cs="Arial"/>
          <w:lang w:eastAsia="hr-HR"/>
        </w:rPr>
        <w:t>u</w:t>
      </w:r>
      <w:r w:rsidRPr="00F24C7B">
        <w:rPr>
          <w:rFonts w:ascii="Arial" w:eastAsia="Times New Roman" w:hAnsi="Arial" w:cs="Arial"/>
          <w:lang w:eastAsia="hr-HR"/>
        </w:rPr>
        <w:t>govorom, te se ne mogu jednostrano mijenjati i/ili dopunjavati.</w:t>
      </w:r>
    </w:p>
    <w:p w14:paraId="40D402C1" w14:textId="77777777" w:rsidR="00862FF3" w:rsidRDefault="00862FF3" w:rsidP="00862FF3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778937E" w14:textId="77777777" w:rsidR="00862FF3" w:rsidRDefault="00862FF3" w:rsidP="00862FF3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C1B21A3" w14:textId="77777777" w:rsidR="00862FF3" w:rsidRPr="00862FF3" w:rsidRDefault="00862FF3" w:rsidP="00862FF3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15CF3EF" w14:textId="0990E1B6" w:rsidR="0070381D" w:rsidRPr="00F24C7B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>Članak 4.</w:t>
      </w:r>
    </w:p>
    <w:p w14:paraId="76070751" w14:textId="77777777" w:rsidR="0070381D" w:rsidRPr="00F24C7B" w:rsidRDefault="0070381D" w:rsidP="00DB0ED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6B0930F" w14:textId="2920758C" w:rsidR="00DB0ED2" w:rsidRPr="00F24C7B" w:rsidRDefault="00BE3E76" w:rsidP="001A3523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Ugovor</w:t>
      </w:r>
      <w:r w:rsidR="00DB0ED2" w:rsidRPr="00F24C7B">
        <w:rPr>
          <w:rFonts w:ascii="Arial" w:eastAsia="Times New Roman" w:hAnsi="Arial" w:cs="Arial"/>
          <w:lang w:eastAsia="hr-HR"/>
        </w:rPr>
        <w:t xml:space="preserve">ne strane sporazumno utvrđuju da je cijena promjenjiva i da se </w:t>
      </w:r>
      <w:r w:rsidR="001A3523" w:rsidRPr="00F24C7B">
        <w:rPr>
          <w:rFonts w:ascii="Arial" w:eastAsia="Times New Roman" w:hAnsi="Arial" w:cs="Arial"/>
          <w:lang w:eastAsia="hr-HR"/>
        </w:rPr>
        <w:t xml:space="preserve">određuje </w:t>
      </w:r>
      <w:r w:rsidR="00DB0ED2" w:rsidRPr="00F24C7B">
        <w:rPr>
          <w:rFonts w:ascii="Arial" w:eastAsia="Times New Roman" w:hAnsi="Arial" w:cs="Arial"/>
          <w:lang w:eastAsia="hr-HR"/>
        </w:rPr>
        <w:t xml:space="preserve">sukladno </w:t>
      </w:r>
      <w:r w:rsidR="00DB0ED2" w:rsidRPr="003703C1">
        <w:rPr>
          <w:rFonts w:ascii="Arial" w:eastAsia="Times New Roman" w:hAnsi="Arial" w:cs="Arial"/>
          <w:lang w:eastAsia="hr-HR"/>
        </w:rPr>
        <w:t xml:space="preserve">članku </w:t>
      </w:r>
      <w:r w:rsidR="003703C1" w:rsidRPr="003703C1">
        <w:rPr>
          <w:rFonts w:ascii="Arial" w:eastAsia="Times New Roman" w:hAnsi="Arial" w:cs="Arial"/>
          <w:lang w:eastAsia="hr-HR"/>
        </w:rPr>
        <w:t>7</w:t>
      </w:r>
      <w:r w:rsidR="00DB0ED2" w:rsidRPr="003703C1">
        <w:rPr>
          <w:rFonts w:ascii="Arial" w:eastAsia="Times New Roman" w:hAnsi="Arial" w:cs="Arial"/>
          <w:lang w:eastAsia="hr-HR"/>
        </w:rPr>
        <w:t xml:space="preserve">. </w:t>
      </w:r>
      <w:r w:rsidR="005C41BB">
        <w:rPr>
          <w:rFonts w:ascii="Arial" w:eastAsia="Times New Roman" w:hAnsi="Arial" w:cs="Arial"/>
          <w:lang w:eastAsia="hr-HR"/>
        </w:rPr>
        <w:t>O</w:t>
      </w:r>
      <w:r w:rsidR="00DB0ED2" w:rsidRPr="003703C1">
        <w:rPr>
          <w:rFonts w:ascii="Arial" w:eastAsia="Times New Roman" w:hAnsi="Arial" w:cs="Arial"/>
          <w:lang w:eastAsia="hr-HR"/>
        </w:rPr>
        <w:t>kvirnog</w:t>
      </w:r>
      <w:r w:rsidR="00DB0ED2" w:rsidRPr="00F24C7B">
        <w:rPr>
          <w:rFonts w:ascii="Arial" w:eastAsia="Times New Roman" w:hAnsi="Arial" w:cs="Arial"/>
          <w:lang w:eastAsia="hr-HR"/>
        </w:rPr>
        <w:t xml:space="preserve"> sporazuma.</w:t>
      </w:r>
    </w:p>
    <w:p w14:paraId="2B641DF8" w14:textId="77777777" w:rsidR="002E2C49" w:rsidRPr="00F24C7B" w:rsidRDefault="002E2C49" w:rsidP="00DB0ED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9D45E45" w14:textId="3162E0D0" w:rsidR="00D82577" w:rsidRPr="00F24C7B" w:rsidRDefault="00DB0ED2" w:rsidP="00C420B7">
      <w:pPr>
        <w:jc w:val="center"/>
        <w:rPr>
          <w:rFonts w:ascii="Arial" w:hAnsi="Arial" w:cs="Arial"/>
        </w:rPr>
      </w:pPr>
      <w:r w:rsidRPr="00F24C7B">
        <w:rPr>
          <w:rFonts w:ascii="Arial" w:hAnsi="Arial" w:cs="Arial"/>
        </w:rPr>
        <w:t xml:space="preserve">Članak </w:t>
      </w:r>
      <w:r w:rsidR="0070381D" w:rsidRPr="00F24C7B">
        <w:rPr>
          <w:rFonts w:ascii="Arial" w:hAnsi="Arial" w:cs="Arial"/>
        </w:rPr>
        <w:t>5</w:t>
      </w:r>
      <w:r w:rsidRPr="00F24C7B">
        <w:rPr>
          <w:rFonts w:ascii="Arial" w:hAnsi="Arial" w:cs="Arial"/>
        </w:rPr>
        <w:t>.</w:t>
      </w:r>
    </w:p>
    <w:p w14:paraId="0FF2C986" w14:textId="26D9C555" w:rsidR="008208B9" w:rsidRPr="00F24C7B" w:rsidRDefault="008208B9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hAnsi="Arial" w:cs="Arial"/>
        </w:rPr>
        <w:t>Ugovaratelj mora omogućiti bezgotovinski način plaćanja na svim benzinskim postajama karticom ili drugim bezgotovinskim sredstvom.</w:t>
      </w:r>
    </w:p>
    <w:p w14:paraId="5E541DBE" w14:textId="77777777" w:rsidR="00907935" w:rsidRPr="00F24C7B" w:rsidRDefault="00907935" w:rsidP="00907935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21110D12" w14:textId="6E1043A5" w:rsidR="00907935" w:rsidRDefault="008208B9" w:rsidP="003703C1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hAnsi="Arial" w:cs="Arial"/>
        </w:rPr>
        <w:t xml:space="preserve"> će plaćanje obavljati mjesečno na temelju zaprimljenog računa, a isto će se obaviti temeljem obračuna količina svih isporuka predmeta nabave realiziranih u prethodnom mjesecu, obračunatih u tekućem mjesecu. Mjesečni račun mora sadržavati specifikaciju po vrstama goriva i cijenama koje su se primjenjivale u vrijeme isporuke goriva.</w:t>
      </w:r>
    </w:p>
    <w:p w14:paraId="02E89F23" w14:textId="77777777" w:rsidR="007B422F" w:rsidRPr="003703C1" w:rsidRDefault="007B422F" w:rsidP="007B422F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0C063A83" w14:textId="4F402304" w:rsidR="00907935" w:rsidRPr="000C1E0E" w:rsidRDefault="00BE3E76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C1E0E">
        <w:rPr>
          <w:rFonts w:ascii="Arial" w:eastAsia="Times New Roman" w:hAnsi="Arial" w:cs="Arial"/>
          <w:lang w:eastAsia="hr-HR"/>
        </w:rPr>
        <w:t>Ugovor</w:t>
      </w:r>
      <w:r w:rsidR="00DB0ED2" w:rsidRPr="000C1E0E">
        <w:rPr>
          <w:rFonts w:ascii="Arial" w:eastAsia="Times New Roman" w:hAnsi="Arial" w:cs="Arial"/>
          <w:lang w:eastAsia="hr-HR"/>
        </w:rPr>
        <w:t xml:space="preserve">ne strane sporazumno utvrđuju </w:t>
      </w:r>
      <w:r w:rsidR="00DB54CF" w:rsidRPr="000C1E0E">
        <w:rPr>
          <w:rFonts w:ascii="Arial" w:eastAsia="Times New Roman" w:hAnsi="Arial" w:cs="Arial"/>
          <w:lang w:eastAsia="hr-HR"/>
        </w:rPr>
        <w:t xml:space="preserve">da će </w:t>
      </w:r>
      <w:r w:rsidR="00BA1C98" w:rsidRPr="000C1E0E">
        <w:rPr>
          <w:rFonts w:ascii="Arial" w:eastAsia="Times New Roman" w:hAnsi="Arial" w:cs="Arial"/>
          <w:lang w:eastAsia="hr-HR"/>
        </w:rPr>
        <w:t>korisnik</w:t>
      </w:r>
      <w:r w:rsidR="00DB54CF" w:rsidRPr="000C1E0E">
        <w:rPr>
          <w:rFonts w:ascii="Arial" w:eastAsia="Times New Roman" w:hAnsi="Arial" w:cs="Arial"/>
          <w:lang w:eastAsia="hr-HR"/>
        </w:rPr>
        <w:t xml:space="preserve"> račune plaća</w:t>
      </w:r>
      <w:r w:rsidR="00900D13" w:rsidRPr="000C1E0E">
        <w:rPr>
          <w:rFonts w:ascii="Arial" w:eastAsia="Times New Roman" w:hAnsi="Arial" w:cs="Arial"/>
          <w:lang w:eastAsia="hr-HR"/>
        </w:rPr>
        <w:t>ti u roku od 30 (trideset) dana</w:t>
      </w:r>
      <w:r w:rsidR="00322D72" w:rsidRPr="000C1E0E">
        <w:rPr>
          <w:rFonts w:ascii="Arial" w:eastAsia="Times New Roman" w:hAnsi="Arial" w:cs="Arial"/>
          <w:lang w:eastAsia="hr-HR"/>
        </w:rPr>
        <w:t xml:space="preserve"> </w:t>
      </w:r>
      <w:r w:rsidR="00DB54CF" w:rsidRPr="000C1E0E">
        <w:rPr>
          <w:rFonts w:ascii="Arial" w:eastAsia="Times New Roman" w:hAnsi="Arial" w:cs="Arial"/>
          <w:lang w:eastAsia="hr-HR"/>
        </w:rPr>
        <w:t>od dana zaprimanja računa za uredno i</w:t>
      </w:r>
      <w:r w:rsidR="00097671" w:rsidRPr="000C1E0E">
        <w:rPr>
          <w:rFonts w:ascii="Arial" w:eastAsia="Times New Roman" w:hAnsi="Arial" w:cs="Arial"/>
          <w:lang w:eastAsia="hr-HR"/>
        </w:rPr>
        <w:t>sporučenu</w:t>
      </w:r>
      <w:r w:rsidR="00DB54CF" w:rsidRPr="000C1E0E">
        <w:rPr>
          <w:rFonts w:ascii="Arial" w:eastAsia="Times New Roman" w:hAnsi="Arial" w:cs="Arial"/>
          <w:lang w:eastAsia="hr-HR"/>
        </w:rPr>
        <w:t xml:space="preserve"> robu</w:t>
      </w:r>
      <w:r w:rsidR="00097671" w:rsidRPr="000C1E0E">
        <w:rPr>
          <w:rFonts w:ascii="Arial" w:eastAsia="Times New Roman" w:hAnsi="Arial" w:cs="Arial"/>
          <w:lang w:eastAsia="hr-HR"/>
        </w:rPr>
        <w:t>,</w:t>
      </w:r>
      <w:r w:rsidR="00DB54CF" w:rsidRPr="000C1E0E">
        <w:rPr>
          <w:rFonts w:ascii="Arial" w:eastAsia="Times New Roman" w:hAnsi="Arial" w:cs="Arial"/>
          <w:lang w:eastAsia="hr-HR"/>
        </w:rPr>
        <w:t xml:space="preserve"> doznako</w:t>
      </w:r>
      <w:r w:rsidR="001A3523" w:rsidRPr="000C1E0E">
        <w:rPr>
          <w:rFonts w:ascii="Arial" w:eastAsia="Times New Roman" w:hAnsi="Arial" w:cs="Arial"/>
          <w:lang w:eastAsia="hr-HR"/>
        </w:rPr>
        <w:t xml:space="preserve">m na poslovni račun </w:t>
      </w:r>
      <w:bookmarkStart w:id="5" w:name="_Hlk134183813"/>
      <w:r w:rsidR="00326C07" w:rsidRPr="000C1E0E">
        <w:rPr>
          <w:rFonts w:ascii="Arial" w:eastAsia="Times New Roman" w:hAnsi="Arial" w:cs="Arial"/>
          <w:lang w:eastAsia="hr-HR"/>
        </w:rPr>
        <w:t>ugovaratelja</w:t>
      </w:r>
      <w:bookmarkEnd w:id="5"/>
      <w:r w:rsidR="001A3523" w:rsidRPr="000C1E0E">
        <w:rPr>
          <w:rFonts w:ascii="Arial" w:eastAsia="Times New Roman" w:hAnsi="Arial" w:cs="Arial"/>
          <w:lang w:eastAsia="hr-HR"/>
        </w:rPr>
        <w:t>, IBAN</w:t>
      </w:r>
      <w:r w:rsidR="00097671" w:rsidRPr="000C1E0E">
        <w:rPr>
          <w:rFonts w:ascii="Arial" w:eastAsia="Times New Roman" w:hAnsi="Arial" w:cs="Arial"/>
          <w:lang w:eastAsia="hr-HR"/>
        </w:rPr>
        <w:t xml:space="preserve"> </w:t>
      </w:r>
      <w:r w:rsidR="000C1E0E" w:rsidRPr="00580C4D">
        <w:rPr>
          <w:rFonts w:ascii="Arial" w:eastAsia="Times New Roman" w:hAnsi="Arial" w:cs="Arial"/>
          <w:color w:val="0D0D0D"/>
          <w:lang w:eastAsia="hr-HR"/>
        </w:rPr>
        <w:t>HR9223400091100022902.</w:t>
      </w:r>
    </w:p>
    <w:p w14:paraId="6A8C3E5F" w14:textId="77777777" w:rsidR="000C1E0E" w:rsidRPr="000C1E0E" w:rsidRDefault="000C1E0E" w:rsidP="000C1E0E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</w:p>
    <w:p w14:paraId="24160B9F" w14:textId="2716C319" w:rsidR="00D82577" w:rsidRPr="00F24C7B" w:rsidRDefault="00514E43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 xml:space="preserve">Na zakašnjele uplate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ima pravo </w:t>
      </w:r>
      <w:r w:rsidR="00BA1C98" w:rsidRPr="00F24C7B">
        <w:rPr>
          <w:rFonts w:ascii="Arial" w:eastAsia="Times New Roman" w:hAnsi="Arial" w:cs="Arial"/>
          <w:lang w:eastAsia="hr-HR"/>
        </w:rPr>
        <w:t>korisnik</w:t>
      </w:r>
      <w:r w:rsidRPr="00F24C7B">
        <w:rPr>
          <w:rFonts w:ascii="Arial" w:eastAsia="Times New Roman" w:hAnsi="Arial" w:cs="Arial"/>
          <w:lang w:eastAsia="hr-HR"/>
        </w:rPr>
        <w:t>u obračunati zakonsku zateznu kamatu po stopi određenoj sukladno članku 29. stavku 2. Zakona o obveznim odnosima (</w:t>
      </w:r>
      <w:r w:rsidR="001A7CE7" w:rsidRPr="00F24C7B">
        <w:rPr>
          <w:rFonts w:ascii="Arial" w:eastAsia="Times New Roman" w:hAnsi="Arial" w:cs="Arial"/>
          <w:lang w:eastAsia="hr-HR"/>
        </w:rPr>
        <w:t>Narodne novine</w:t>
      </w:r>
      <w:r w:rsidRPr="00F24C7B">
        <w:rPr>
          <w:rFonts w:ascii="Arial" w:eastAsia="Times New Roman" w:hAnsi="Arial" w:cs="Arial"/>
          <w:lang w:eastAsia="hr-HR"/>
        </w:rPr>
        <w:t>, br</w:t>
      </w:r>
      <w:r w:rsidR="001A7CE7" w:rsidRPr="00F24C7B">
        <w:rPr>
          <w:rFonts w:ascii="Arial" w:eastAsia="Times New Roman" w:hAnsi="Arial" w:cs="Arial"/>
          <w:lang w:eastAsia="hr-HR"/>
        </w:rPr>
        <w:t>oj</w:t>
      </w:r>
      <w:r w:rsidR="00EE33AD" w:rsidRPr="00F24C7B">
        <w:rPr>
          <w:rFonts w:ascii="Arial" w:eastAsia="Times New Roman" w:hAnsi="Arial" w:cs="Arial"/>
          <w:lang w:eastAsia="hr-HR"/>
        </w:rPr>
        <w:t xml:space="preserve"> </w:t>
      </w:r>
      <w:r w:rsidR="001A7CE7" w:rsidRPr="00F24C7B">
        <w:rPr>
          <w:rFonts w:ascii="Arial" w:eastAsia="Times New Roman" w:hAnsi="Arial" w:cs="Arial"/>
          <w:lang w:eastAsia="hr-HR"/>
        </w:rPr>
        <w:t>35/05, 41/08, 125/11, 78/15</w:t>
      </w:r>
      <w:r w:rsidR="00693794" w:rsidRPr="00F24C7B">
        <w:rPr>
          <w:rFonts w:ascii="Arial" w:eastAsia="Times New Roman" w:hAnsi="Arial" w:cs="Arial"/>
          <w:lang w:eastAsia="hr-HR"/>
        </w:rPr>
        <w:t>,</w:t>
      </w:r>
      <w:r w:rsidR="001A7CE7" w:rsidRPr="00F24C7B">
        <w:rPr>
          <w:rFonts w:ascii="Arial" w:eastAsia="Times New Roman" w:hAnsi="Arial" w:cs="Arial"/>
          <w:lang w:eastAsia="hr-HR"/>
        </w:rPr>
        <w:t xml:space="preserve"> 29/18</w:t>
      </w:r>
      <w:r w:rsidR="00046AE3" w:rsidRPr="00F24C7B">
        <w:rPr>
          <w:rFonts w:ascii="Arial" w:eastAsia="Times New Roman" w:hAnsi="Arial" w:cs="Arial"/>
          <w:lang w:eastAsia="hr-HR"/>
        </w:rPr>
        <w:t xml:space="preserve">, </w:t>
      </w:r>
      <w:r w:rsidR="00693794" w:rsidRPr="00F24C7B">
        <w:rPr>
          <w:rFonts w:ascii="Arial" w:eastAsia="Times New Roman" w:hAnsi="Arial" w:cs="Arial"/>
          <w:lang w:eastAsia="hr-HR"/>
        </w:rPr>
        <w:t>126/21</w:t>
      </w:r>
      <w:r w:rsidR="00584AD2" w:rsidRPr="00F24C7B">
        <w:rPr>
          <w:rFonts w:ascii="Arial" w:eastAsia="Times New Roman" w:hAnsi="Arial" w:cs="Arial"/>
          <w:lang w:eastAsia="hr-HR"/>
        </w:rPr>
        <w:t>,</w:t>
      </w:r>
      <w:r w:rsidR="00046AE3" w:rsidRPr="00F24C7B">
        <w:rPr>
          <w:rFonts w:ascii="Arial" w:eastAsia="Times New Roman" w:hAnsi="Arial" w:cs="Arial"/>
          <w:lang w:eastAsia="hr-HR"/>
        </w:rPr>
        <w:t>114/22</w:t>
      </w:r>
      <w:r w:rsidR="007B422F">
        <w:rPr>
          <w:rFonts w:ascii="Arial" w:eastAsia="Times New Roman" w:hAnsi="Arial" w:cs="Arial"/>
          <w:lang w:eastAsia="hr-HR"/>
        </w:rPr>
        <w:t xml:space="preserve">, </w:t>
      </w:r>
      <w:r w:rsidR="00046AE3" w:rsidRPr="00F24C7B">
        <w:rPr>
          <w:rFonts w:ascii="Arial" w:eastAsia="Times New Roman" w:hAnsi="Arial" w:cs="Arial"/>
          <w:lang w:eastAsia="hr-HR"/>
        </w:rPr>
        <w:t>156/22</w:t>
      </w:r>
      <w:r w:rsidR="007B422F">
        <w:rPr>
          <w:rFonts w:ascii="Arial" w:eastAsia="Times New Roman" w:hAnsi="Arial" w:cs="Arial"/>
          <w:lang w:eastAsia="hr-HR"/>
        </w:rPr>
        <w:t xml:space="preserve"> i 155/23</w:t>
      </w:r>
      <w:r w:rsidR="00046AE3" w:rsidRPr="00F24C7B">
        <w:rPr>
          <w:rFonts w:ascii="Arial" w:eastAsia="Times New Roman" w:hAnsi="Arial" w:cs="Arial"/>
          <w:lang w:eastAsia="hr-HR"/>
        </w:rPr>
        <w:t>,</w:t>
      </w:r>
      <w:r w:rsidRPr="00F24C7B">
        <w:rPr>
          <w:rFonts w:ascii="Arial" w:eastAsia="Times New Roman" w:hAnsi="Arial" w:cs="Arial"/>
          <w:lang w:eastAsia="hr-HR"/>
        </w:rPr>
        <w:t xml:space="preserve"> u daljnjem tekstu: Zakon o obveznim odnosima). U slučaju slanja opomena </w:t>
      </w:r>
      <w:r w:rsidR="00326C07" w:rsidRPr="00F24C7B">
        <w:rPr>
          <w:rFonts w:ascii="Arial" w:eastAsia="Times New Roman" w:hAnsi="Arial" w:cs="Arial"/>
          <w:lang w:eastAsia="hr-HR"/>
        </w:rPr>
        <w:t>ugovaratelj</w:t>
      </w:r>
      <w:r w:rsidRPr="00F24C7B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6E3AB9DB" w14:textId="77777777" w:rsidR="00907935" w:rsidRPr="00F24C7B" w:rsidRDefault="00907935" w:rsidP="00907935">
      <w:pPr>
        <w:pStyle w:val="Odlomakpopisa"/>
        <w:rPr>
          <w:rFonts w:ascii="Arial" w:hAnsi="Arial" w:cs="Arial"/>
        </w:rPr>
      </w:pPr>
    </w:p>
    <w:p w14:paraId="2A641945" w14:textId="514D0318" w:rsidR="00D82577" w:rsidRPr="00F24C7B" w:rsidRDefault="00BA1C98" w:rsidP="00907935">
      <w:pPr>
        <w:pStyle w:val="Odlomakpopisa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F24C7B">
        <w:rPr>
          <w:rFonts w:ascii="Arial" w:eastAsia="Times New Roman" w:hAnsi="Arial" w:cs="Arial"/>
          <w:lang w:eastAsia="hr-HR"/>
        </w:rPr>
        <w:t>Korisnik</w:t>
      </w:r>
      <w:r w:rsidR="00C46225" w:rsidRPr="00F24C7B">
        <w:rPr>
          <w:rFonts w:ascii="Arial" w:eastAsia="Times New Roman" w:hAnsi="Arial" w:cs="Arial"/>
          <w:lang w:eastAsia="hr-HR"/>
        </w:rPr>
        <w:t xml:space="preserve"> ne daje nikakav depozit, akontaciju odnosno učešće te ne osigurava instrumente osiguranja plaćanja.</w:t>
      </w:r>
    </w:p>
    <w:p w14:paraId="575F9427" w14:textId="2795ECD7" w:rsidR="008D0378" w:rsidRPr="00F24C7B" w:rsidRDefault="008D0378" w:rsidP="004757A2">
      <w:pPr>
        <w:tabs>
          <w:tab w:val="left" w:pos="3870"/>
        </w:tabs>
        <w:spacing w:after="24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08C39209" w14:textId="1B9A37B0" w:rsidR="00731EA7" w:rsidRPr="00F24C7B" w:rsidRDefault="00C46225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6</w:t>
      </w:r>
      <w:r w:rsidR="00731EA7" w:rsidRPr="00F24C7B">
        <w:rPr>
          <w:rFonts w:ascii="Arial" w:eastAsia="Times New Roman" w:hAnsi="Arial" w:cs="Arial"/>
          <w:lang w:eastAsia="hr-HR"/>
        </w:rPr>
        <w:t>.</w:t>
      </w:r>
    </w:p>
    <w:p w14:paraId="51C60C08" w14:textId="77777777" w:rsidR="00731EA7" w:rsidRPr="00F24C7B" w:rsidRDefault="00731EA7" w:rsidP="00731EA7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7728032" w14:textId="02D89E7A" w:rsidR="00463FA8" w:rsidRPr="00E636AE" w:rsidRDefault="00463FA8" w:rsidP="00463FA8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E636AE">
        <w:rPr>
          <w:rFonts w:ascii="Arial" w:eastAsia="Times New Roman" w:hAnsi="Arial" w:cs="Arial"/>
          <w:lang w:eastAsia="hr-HR"/>
        </w:rPr>
        <w:t>Ovaj ugovor sklapa se na razdoblje od</w:t>
      </w:r>
      <w:r w:rsidRPr="00E636AE">
        <w:rPr>
          <w:rFonts w:ascii="Arial" w:hAnsi="Arial" w:cs="Arial"/>
        </w:rPr>
        <w:t xml:space="preserve"> </w:t>
      </w:r>
      <w:r w:rsidR="007B422F" w:rsidRPr="00E636AE">
        <w:rPr>
          <w:rFonts w:ascii="Arial" w:hAnsi="Arial" w:cs="Arial"/>
        </w:rPr>
        <w:t>__________ do __________</w:t>
      </w:r>
      <w:r w:rsidRPr="00E636AE">
        <w:rPr>
          <w:rFonts w:ascii="Arial" w:hAnsi="Arial" w:cs="Arial"/>
        </w:rPr>
        <w:t xml:space="preserve"> godine, </w:t>
      </w:r>
      <w:r w:rsidRPr="00E636AE">
        <w:rPr>
          <w:rFonts w:ascii="Arial" w:eastAsia="Times New Roman" w:hAnsi="Arial" w:cs="Arial"/>
          <w:lang w:eastAsia="hr-HR"/>
        </w:rPr>
        <w:t xml:space="preserve">odnosno najkasnije do sklapanja novog ugovora temeljem novog </w:t>
      </w:r>
      <w:r w:rsidR="005C41BB">
        <w:rPr>
          <w:rFonts w:ascii="Arial" w:eastAsia="Times New Roman" w:hAnsi="Arial" w:cs="Arial"/>
          <w:lang w:eastAsia="hr-HR"/>
        </w:rPr>
        <w:t>O</w:t>
      </w:r>
      <w:r w:rsidRPr="00E636AE">
        <w:rPr>
          <w:rFonts w:ascii="Arial" w:eastAsia="Times New Roman" w:hAnsi="Arial" w:cs="Arial"/>
          <w:lang w:eastAsia="hr-HR"/>
        </w:rPr>
        <w:t xml:space="preserve">kvirnog sporazuma, a sve sukladno članku 147. stavku 2. ZJN 2016. </w:t>
      </w:r>
    </w:p>
    <w:p w14:paraId="27640D64" w14:textId="77777777" w:rsidR="00C420B7" w:rsidRPr="00E636AE" w:rsidRDefault="00C420B7" w:rsidP="000F0192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A7AADDA" w14:textId="77777777" w:rsidR="000E09E7" w:rsidRPr="00E636AE" w:rsidRDefault="000E09E7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1BB6BDF" w14:textId="73395B91" w:rsidR="00BD6806" w:rsidRPr="00F24C7B" w:rsidRDefault="00322D72" w:rsidP="008F0F02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E636AE">
        <w:rPr>
          <w:rFonts w:ascii="Arial" w:eastAsia="Times New Roman" w:hAnsi="Arial" w:cs="Arial"/>
          <w:lang w:eastAsia="hr-HR"/>
        </w:rPr>
        <w:t xml:space="preserve"> </w:t>
      </w:r>
      <w:r w:rsidR="00BD6806" w:rsidRPr="00E636AE">
        <w:rPr>
          <w:rFonts w:ascii="Arial" w:eastAsia="Times New Roman" w:hAnsi="Arial" w:cs="Arial"/>
          <w:lang w:eastAsia="hr-HR"/>
        </w:rPr>
        <w:t xml:space="preserve">Članak </w:t>
      </w:r>
      <w:r w:rsidR="00376682" w:rsidRPr="00E636AE">
        <w:rPr>
          <w:rFonts w:ascii="Arial" w:eastAsia="Times New Roman" w:hAnsi="Arial" w:cs="Arial"/>
          <w:lang w:eastAsia="hr-HR"/>
        </w:rPr>
        <w:t>7</w:t>
      </w:r>
      <w:r w:rsidR="00BD6806" w:rsidRPr="00E636AE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F24C7B" w:rsidRDefault="00CB2C56" w:rsidP="00CB2C56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5F4A1AD0" w14:textId="1A403716" w:rsidR="00DB54CF" w:rsidRPr="00F24C7B" w:rsidRDefault="00BD680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5C41BB">
        <w:rPr>
          <w:rFonts w:ascii="Arial" w:eastAsia="Times New Roman" w:hAnsi="Arial" w:cs="Arial"/>
          <w:lang w:eastAsia="hr-HR"/>
        </w:rPr>
        <w:t>O</w:t>
      </w:r>
      <w:r w:rsidRPr="00F24C7B">
        <w:rPr>
          <w:rFonts w:ascii="Arial" w:eastAsia="Times New Roman" w:hAnsi="Arial" w:cs="Arial"/>
          <w:lang w:eastAsia="hr-HR"/>
        </w:rPr>
        <w:t xml:space="preserve">kvirnog sporazuma, </w:t>
      </w:r>
      <w:r w:rsidR="004757A2" w:rsidRPr="00F24C7B">
        <w:rPr>
          <w:rFonts w:ascii="Arial" w:eastAsia="Times New Roman" w:hAnsi="Arial" w:cs="Arial"/>
          <w:lang w:eastAsia="hr-HR"/>
        </w:rPr>
        <w:t xml:space="preserve">odredbe Dokumentacije o nabavi i odredbe iz ponude </w:t>
      </w:r>
      <w:r w:rsidR="00861D97" w:rsidRPr="00F24C7B">
        <w:rPr>
          <w:rFonts w:ascii="Arial" w:eastAsia="Times New Roman" w:hAnsi="Arial" w:cs="Arial"/>
          <w:lang w:eastAsia="hr-HR"/>
        </w:rPr>
        <w:t>ugovaratelj</w:t>
      </w:r>
      <w:r w:rsidR="00E6485F" w:rsidRPr="00F24C7B">
        <w:rPr>
          <w:rFonts w:ascii="Arial" w:eastAsia="Times New Roman" w:hAnsi="Arial" w:cs="Arial"/>
          <w:lang w:eastAsia="hr-HR"/>
        </w:rPr>
        <w:t>a</w:t>
      </w:r>
      <w:r w:rsidRPr="00F24C7B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2764378C" w14:textId="77777777" w:rsidR="008048AB" w:rsidRPr="00F24C7B" w:rsidRDefault="008048AB" w:rsidP="008048AB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Default="00CB2C56" w:rsidP="00EB7E94">
      <w:pPr>
        <w:pStyle w:val="Odlomakpopisa"/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 da sporna pitanja nisu uređena ni u kojem od gore navedenih dokumenata primijenit će se odredbe važećih Zakona o obveznim odnosima, Z</w:t>
      </w:r>
      <w:r w:rsidR="00EE33AD" w:rsidRPr="00F24C7B">
        <w:rPr>
          <w:rFonts w:ascii="Arial" w:eastAsia="Times New Roman" w:hAnsi="Arial" w:cs="Arial"/>
          <w:lang w:eastAsia="hr-HR"/>
        </w:rPr>
        <w:t>JN 2016</w:t>
      </w:r>
      <w:r w:rsidRPr="00F24C7B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7A70F4FE" w14:textId="77777777" w:rsidR="000E09E7" w:rsidRPr="000E09E7" w:rsidRDefault="000E09E7" w:rsidP="000E09E7">
      <w:pPr>
        <w:pStyle w:val="Odlomakpopisa"/>
        <w:rPr>
          <w:rFonts w:ascii="Arial" w:eastAsia="Times New Roman" w:hAnsi="Arial" w:cs="Arial"/>
          <w:lang w:eastAsia="hr-HR"/>
        </w:rPr>
      </w:pPr>
    </w:p>
    <w:p w14:paraId="4202A496" w14:textId="77777777" w:rsidR="000E09E7" w:rsidRDefault="000E09E7" w:rsidP="000E09E7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0779C64" w14:textId="436DDE7D" w:rsidR="00BD6806" w:rsidRPr="00F24C7B" w:rsidRDefault="00907935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  </w:t>
      </w:r>
      <w:r w:rsidR="00BD6806"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8</w:t>
      </w:r>
      <w:r w:rsidR="00BD6806" w:rsidRPr="00F24C7B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F24C7B" w:rsidRDefault="00BD6806" w:rsidP="00BD6806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5F3C45BC" w:rsidR="00423AAD" w:rsidRPr="00F24C7B" w:rsidRDefault="00155154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>U slučaju</w:t>
      </w:r>
      <w:r w:rsidR="00CB2C56" w:rsidRPr="00F24C7B">
        <w:rPr>
          <w:rFonts w:ascii="Arial" w:eastAsia="Times New Roman" w:hAnsi="Arial" w:cs="Arial"/>
          <w:lang w:eastAsia="hr-HR"/>
        </w:rPr>
        <w:t xml:space="preserve"> eventualnog</w:t>
      </w:r>
      <w:r w:rsidRPr="00F24C7B">
        <w:rPr>
          <w:rFonts w:ascii="Arial" w:eastAsia="Times New Roman" w:hAnsi="Arial" w:cs="Arial"/>
          <w:lang w:eastAsia="hr-HR"/>
        </w:rPr>
        <w:t xml:space="preserve"> sp</w:t>
      </w:r>
      <w:r w:rsidR="005F0F1B" w:rsidRPr="00F24C7B">
        <w:rPr>
          <w:rFonts w:ascii="Arial" w:eastAsia="Times New Roman" w:hAnsi="Arial" w:cs="Arial"/>
          <w:lang w:eastAsia="hr-HR"/>
        </w:rPr>
        <w:t xml:space="preserve">ora proisteklog iz ovog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EE33AD" w:rsidRPr="00F24C7B">
        <w:rPr>
          <w:rFonts w:ascii="Arial" w:eastAsia="Times New Roman" w:hAnsi="Arial" w:cs="Arial"/>
          <w:lang w:eastAsia="hr-HR"/>
        </w:rPr>
        <w:t>a</w:t>
      </w:r>
      <w:r w:rsidR="005F0F1B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Pr="00F24C7B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F24C7B">
        <w:rPr>
          <w:rFonts w:ascii="Arial" w:eastAsia="Times New Roman" w:hAnsi="Arial" w:cs="Arial"/>
          <w:lang w:eastAsia="hr-HR"/>
        </w:rPr>
        <w:t>dogovorno</w:t>
      </w:r>
      <w:r w:rsidRPr="00F24C7B">
        <w:rPr>
          <w:rFonts w:ascii="Arial" w:eastAsia="Times New Roman" w:hAnsi="Arial" w:cs="Arial"/>
          <w:lang w:eastAsia="hr-HR"/>
        </w:rPr>
        <w:t xml:space="preserve">, </w:t>
      </w:r>
      <w:r w:rsidR="00E47C1F" w:rsidRPr="00F24C7B">
        <w:rPr>
          <w:rFonts w:ascii="Arial" w:eastAsia="Times New Roman" w:hAnsi="Arial" w:cs="Arial"/>
          <w:lang w:eastAsia="hr-HR"/>
        </w:rPr>
        <w:t>a u protivnom</w:t>
      </w:r>
      <w:r w:rsidR="00C2364E" w:rsidRPr="00F24C7B">
        <w:rPr>
          <w:rFonts w:ascii="Arial" w:eastAsia="Times New Roman" w:hAnsi="Arial" w:cs="Arial"/>
          <w:lang w:eastAsia="hr-HR"/>
        </w:rPr>
        <w:t xml:space="preserve">, </w:t>
      </w:r>
      <w:r w:rsidR="00BE3E76" w:rsidRPr="00F24C7B">
        <w:rPr>
          <w:rFonts w:ascii="Arial" w:eastAsia="Times New Roman" w:hAnsi="Arial" w:cs="Arial"/>
          <w:lang w:eastAsia="hr-HR"/>
        </w:rPr>
        <w:t>ugovor</w:t>
      </w:r>
      <w:r w:rsidR="00C2364E" w:rsidRPr="00F24C7B">
        <w:rPr>
          <w:rFonts w:ascii="Arial" w:eastAsia="Times New Roman" w:hAnsi="Arial" w:cs="Arial"/>
          <w:lang w:eastAsia="hr-HR"/>
        </w:rPr>
        <w:t>ne strane su suglasne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>da će se spor</w:t>
      </w:r>
      <w:r w:rsidR="00E47C1F" w:rsidRPr="00F24C7B">
        <w:rPr>
          <w:rFonts w:ascii="Arial" w:eastAsia="Times New Roman" w:hAnsi="Arial" w:cs="Arial"/>
          <w:lang w:eastAsia="hr-HR"/>
        </w:rPr>
        <w:t xml:space="preserve"> </w:t>
      </w:r>
      <w:r w:rsidR="00C2364E" w:rsidRPr="00F24C7B">
        <w:rPr>
          <w:rFonts w:ascii="Arial" w:eastAsia="Times New Roman" w:hAnsi="Arial" w:cs="Arial"/>
          <w:lang w:eastAsia="hr-HR"/>
        </w:rPr>
        <w:t xml:space="preserve">rješavati </w:t>
      </w:r>
      <w:r w:rsidRPr="00F24C7B">
        <w:rPr>
          <w:rFonts w:ascii="Arial" w:eastAsia="Times New Roman" w:hAnsi="Arial" w:cs="Arial"/>
          <w:lang w:eastAsia="hr-HR"/>
        </w:rPr>
        <w:t>pred stvarno nadležnim sudom</w:t>
      </w:r>
      <w:r w:rsidR="00C2364E" w:rsidRPr="00F24C7B">
        <w:rPr>
          <w:rFonts w:ascii="Arial" w:eastAsia="Times New Roman" w:hAnsi="Arial" w:cs="Arial"/>
          <w:lang w:eastAsia="hr-HR"/>
        </w:rPr>
        <w:t xml:space="preserve"> u</w:t>
      </w:r>
      <w:r w:rsidR="000C1E0E">
        <w:rPr>
          <w:rFonts w:ascii="Arial" w:eastAsia="Times New Roman" w:hAnsi="Arial" w:cs="Arial"/>
          <w:lang w:eastAsia="hr-HR"/>
        </w:rPr>
        <w:t xml:space="preserve"> </w:t>
      </w:r>
      <w:r w:rsidR="00DC7325">
        <w:rPr>
          <w:rFonts w:ascii="Arial" w:eastAsia="Times New Roman" w:hAnsi="Arial" w:cs="Arial"/>
          <w:lang w:eastAsia="hr-HR"/>
        </w:rPr>
        <w:t>Zagrebu.</w:t>
      </w:r>
    </w:p>
    <w:p w14:paraId="46235DF2" w14:textId="77777777" w:rsidR="004A3F80" w:rsidRDefault="004A3F80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3823CBC" w14:textId="77777777" w:rsidR="000E09E7" w:rsidRDefault="000E09E7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3B1B04C" w14:textId="77777777" w:rsidR="00B14E7B" w:rsidRDefault="00B14E7B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1411737" w14:textId="77777777" w:rsidR="000E09E7" w:rsidRDefault="000E09E7" w:rsidP="00BD6806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4BC0801" w14:textId="57AE42B6" w:rsidR="00BD6806" w:rsidRPr="00F24C7B" w:rsidRDefault="00907935" w:rsidP="00731EA7">
      <w:pPr>
        <w:spacing w:after="0" w:line="240" w:lineRule="auto"/>
        <w:ind w:left="-284"/>
        <w:jc w:val="center"/>
        <w:rPr>
          <w:rFonts w:ascii="Arial" w:eastAsia="Times New Roman" w:hAnsi="Arial" w:cs="Arial"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lastRenderedPageBreak/>
        <w:t xml:space="preserve">   </w:t>
      </w:r>
      <w:r w:rsidR="00BD6806" w:rsidRPr="00F24C7B">
        <w:rPr>
          <w:rFonts w:ascii="Arial" w:eastAsia="Times New Roman" w:hAnsi="Arial" w:cs="Arial"/>
          <w:lang w:eastAsia="hr-HR"/>
        </w:rPr>
        <w:t xml:space="preserve">Članak </w:t>
      </w:r>
      <w:r w:rsidR="00376682" w:rsidRPr="00F24C7B">
        <w:rPr>
          <w:rFonts w:ascii="Arial" w:eastAsia="Times New Roman" w:hAnsi="Arial" w:cs="Arial"/>
          <w:lang w:eastAsia="hr-HR"/>
        </w:rPr>
        <w:t>9</w:t>
      </w:r>
      <w:r w:rsidR="00BD6806" w:rsidRPr="00F24C7B">
        <w:rPr>
          <w:rFonts w:ascii="Arial" w:eastAsia="Times New Roman" w:hAnsi="Arial" w:cs="Arial"/>
          <w:lang w:eastAsia="hr-HR"/>
        </w:rPr>
        <w:t>.</w:t>
      </w:r>
    </w:p>
    <w:p w14:paraId="1C8BED4D" w14:textId="77777777" w:rsidR="00BD6806" w:rsidRPr="00F24C7B" w:rsidRDefault="00BD6806" w:rsidP="00E945C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782E747" w14:textId="77777777" w:rsidR="005C4088" w:rsidRPr="00CA69C9" w:rsidRDefault="005C4088" w:rsidP="005C4088">
      <w:pPr>
        <w:spacing w:after="0" w:line="240" w:lineRule="auto"/>
        <w:jc w:val="both"/>
        <w:rPr>
          <w:rFonts w:ascii="Arial" w:eastAsia="Times New Roman" w:hAnsi="Arial" w:cs="Arial"/>
          <w:strike/>
          <w:lang w:eastAsia="hr-HR"/>
        </w:rPr>
      </w:pPr>
      <w:r w:rsidRPr="002061BA">
        <w:rPr>
          <w:rFonts w:ascii="Arial" w:eastAsia="Times New Roman" w:hAnsi="Arial" w:cs="Arial"/>
          <w:lang w:eastAsia="hr-HR"/>
        </w:rPr>
        <w:t>Ovaj ugovor je sastavljen u 4 (četiri) istovjetna primjerka, od kojih po 2 (dva) zadržava svaka ugovorna strana</w:t>
      </w:r>
      <w:r>
        <w:rPr>
          <w:rFonts w:ascii="Arial" w:eastAsia="Times New Roman" w:hAnsi="Arial" w:cs="Arial"/>
          <w:lang w:eastAsia="hr-HR"/>
        </w:rPr>
        <w:t>.</w:t>
      </w:r>
    </w:p>
    <w:p w14:paraId="13EF5501" w14:textId="77777777" w:rsidR="005C4088" w:rsidRPr="00CA69C9" w:rsidRDefault="005C4088" w:rsidP="005C4088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strike/>
          <w:lang w:eastAsia="hr-HR"/>
        </w:rPr>
      </w:pPr>
    </w:p>
    <w:p w14:paraId="4D0F97A4" w14:textId="6A3945DE" w:rsidR="000C1E0E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23A46F1" w14:textId="77777777" w:rsidR="000C1E0E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C72F221" w14:textId="77777777" w:rsidR="000E09E7" w:rsidRDefault="000E09E7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317216D" w14:textId="752AF414" w:rsidR="000C1E0E" w:rsidRPr="00F24C7B" w:rsidRDefault="00326AFD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INA-UG-</w:t>
      </w:r>
      <w:r w:rsidR="00C637EF">
        <w:rPr>
          <w:rFonts w:ascii="Arial" w:eastAsia="Times New Roman" w:hAnsi="Arial" w:cs="Arial"/>
          <w:lang w:eastAsia="hr-HR"/>
        </w:rPr>
        <w:t>________</w:t>
      </w:r>
      <w:r w:rsidR="00597B7C">
        <w:rPr>
          <w:rFonts w:ascii="Arial" w:eastAsia="Times New Roman" w:hAnsi="Arial" w:cs="Arial"/>
          <w:lang w:eastAsia="hr-HR"/>
        </w:rPr>
        <w:t xml:space="preserve">                      </w:t>
      </w:r>
      <w:r w:rsidR="000C1E0E">
        <w:rPr>
          <w:rFonts w:ascii="Arial" w:eastAsia="Times New Roman" w:hAnsi="Arial" w:cs="Arial"/>
          <w:lang w:eastAsia="hr-HR"/>
        </w:rPr>
        <w:t xml:space="preserve">                             </w:t>
      </w:r>
      <w:r>
        <w:rPr>
          <w:rFonts w:ascii="Arial" w:eastAsia="Times New Roman" w:hAnsi="Arial" w:cs="Arial"/>
          <w:lang w:eastAsia="hr-HR"/>
        </w:rPr>
        <w:t xml:space="preserve">     </w:t>
      </w:r>
      <w:r w:rsidR="000C1E0E">
        <w:rPr>
          <w:rFonts w:ascii="Arial" w:eastAsia="Times New Roman" w:hAnsi="Arial" w:cs="Arial"/>
          <w:lang w:eastAsia="hr-HR"/>
        </w:rPr>
        <w:t xml:space="preserve">                         </w:t>
      </w:r>
      <w:r w:rsidR="000C1E0E" w:rsidRPr="00F24C7B">
        <w:rPr>
          <w:rFonts w:ascii="Arial" w:eastAsia="Times New Roman" w:hAnsi="Arial" w:cs="Arial"/>
          <w:lang w:eastAsia="hr-HR"/>
        </w:rPr>
        <w:t>KLASA:</w:t>
      </w:r>
    </w:p>
    <w:p w14:paraId="796A0E63" w14:textId="77777777" w:rsidR="000C1E0E" w:rsidRPr="00F24C7B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          </w:t>
      </w:r>
      <w:r w:rsidRPr="00F24C7B">
        <w:rPr>
          <w:rFonts w:ascii="Arial" w:eastAsia="Times New Roman" w:hAnsi="Arial" w:cs="Arial"/>
          <w:lang w:eastAsia="hr-HR"/>
        </w:rPr>
        <w:t>URBROJ:</w:t>
      </w:r>
    </w:p>
    <w:p w14:paraId="74B6EA37" w14:textId="77777777" w:rsidR="000C1E0E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3BEF4C8" w14:textId="77777777" w:rsidR="000E09E7" w:rsidRDefault="000E09E7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2D22B01" w14:textId="77777777" w:rsidR="00727AB9" w:rsidRPr="00727AB9" w:rsidRDefault="00727AB9" w:rsidP="00727AB9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727AB9">
        <w:rPr>
          <w:rFonts w:ascii="Arial" w:eastAsia="Times New Roman" w:hAnsi="Arial" w:cs="Arial"/>
          <w:lang w:eastAsia="hr-HR"/>
        </w:rPr>
        <w:t>U ____________, dana _________ 2025.g.</w:t>
      </w:r>
    </w:p>
    <w:p w14:paraId="5DC0D86C" w14:textId="77777777" w:rsidR="000C1E0E" w:rsidRPr="00F24C7B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A3B94EE" w14:textId="77777777" w:rsidR="000C1E0E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C926433" w14:textId="77777777" w:rsidR="008469A8" w:rsidRDefault="008469A8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48336D1" w14:textId="77777777" w:rsidR="000E09E7" w:rsidRPr="00F24C7B" w:rsidRDefault="000E09E7" w:rsidP="000C1E0E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ACD454D" w14:textId="2EE49FF1" w:rsidR="000C1E0E" w:rsidRDefault="000C1E0E" w:rsidP="000C1E0E">
      <w:pPr>
        <w:spacing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F24C7B">
        <w:rPr>
          <w:rFonts w:ascii="Arial" w:eastAsia="Times New Roman" w:hAnsi="Arial" w:cs="Arial"/>
          <w:lang w:eastAsia="hr-HR"/>
        </w:rPr>
        <w:t xml:space="preserve">   </w:t>
      </w:r>
      <w:r w:rsidR="00C637EF">
        <w:rPr>
          <w:rFonts w:ascii="Arial" w:eastAsia="Times New Roman" w:hAnsi="Arial" w:cs="Arial"/>
          <w:lang w:eastAsia="hr-HR"/>
        </w:rPr>
        <w:t xml:space="preserve">   </w:t>
      </w:r>
      <w:r w:rsidRPr="00F24C7B">
        <w:rPr>
          <w:rFonts w:ascii="Arial" w:eastAsia="Times New Roman" w:hAnsi="Arial" w:cs="Arial"/>
          <w:b/>
          <w:lang w:eastAsia="hr-HR"/>
        </w:rPr>
        <w:t>ZA</w:t>
      </w:r>
      <w:r w:rsidRPr="00F24C7B">
        <w:rPr>
          <w:rFonts w:ascii="Arial" w:hAnsi="Arial" w:cs="Arial"/>
        </w:rPr>
        <w:t xml:space="preserve"> </w:t>
      </w:r>
      <w:r w:rsidRPr="00F24C7B">
        <w:rPr>
          <w:rFonts w:ascii="Arial" w:eastAsia="Times New Roman" w:hAnsi="Arial" w:cs="Arial"/>
          <w:b/>
          <w:lang w:eastAsia="hr-HR"/>
        </w:rPr>
        <w:t>UGOVARATELJA:</w:t>
      </w:r>
      <w:r w:rsidRPr="00F24C7B">
        <w:rPr>
          <w:rFonts w:ascii="Arial" w:eastAsia="Times New Roman" w:hAnsi="Arial" w:cs="Arial"/>
          <w:b/>
          <w:lang w:eastAsia="hr-HR"/>
        </w:rPr>
        <w:tab/>
        <w:t xml:space="preserve">         </w:t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Pr="00F24C7B">
        <w:rPr>
          <w:rFonts w:ascii="Arial" w:eastAsia="Times New Roman" w:hAnsi="Arial" w:cs="Arial"/>
          <w:b/>
          <w:lang w:eastAsia="hr-HR"/>
        </w:rPr>
        <w:tab/>
      </w:r>
      <w:r w:rsidR="000E09E7">
        <w:rPr>
          <w:rFonts w:ascii="Arial" w:eastAsia="Times New Roman" w:hAnsi="Arial" w:cs="Arial"/>
          <w:b/>
          <w:lang w:eastAsia="hr-HR"/>
        </w:rPr>
        <w:t xml:space="preserve">        </w:t>
      </w:r>
      <w:r w:rsidRPr="00F24C7B">
        <w:rPr>
          <w:rFonts w:ascii="Arial" w:eastAsia="Times New Roman" w:hAnsi="Arial" w:cs="Arial"/>
          <w:b/>
          <w:lang w:eastAsia="hr-HR"/>
        </w:rPr>
        <w:t>ZA KORISNIKA</w:t>
      </w:r>
      <w:r>
        <w:rPr>
          <w:rFonts w:ascii="Arial" w:eastAsia="Times New Roman" w:hAnsi="Arial" w:cs="Arial"/>
          <w:b/>
          <w:lang w:eastAsia="hr-HR"/>
        </w:rPr>
        <w:t>:</w:t>
      </w:r>
    </w:p>
    <w:p w14:paraId="5FE888D1" w14:textId="77777777" w:rsidR="000C1E0E" w:rsidRDefault="000C1E0E" w:rsidP="000C1E0E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76D59EDA" w14:textId="77777777" w:rsidR="000C1E0E" w:rsidRPr="00793269" w:rsidRDefault="000C1E0E" w:rsidP="000C1E0E">
      <w:pPr>
        <w:spacing w:after="0" w:line="240" w:lineRule="auto"/>
        <w:rPr>
          <w:rFonts w:ascii="Arial" w:eastAsia="Times New Roman" w:hAnsi="Arial" w:cs="Arial"/>
          <w:b/>
          <w:bCs/>
          <w:lang w:eastAsia="hr-HR"/>
        </w:rPr>
      </w:pPr>
    </w:p>
    <w:p w14:paraId="7C3C04BB" w14:textId="4465CDB5" w:rsidR="000C1E0E" w:rsidRDefault="00C637EF" w:rsidP="000C1E0E">
      <w:pPr>
        <w:spacing w:after="0" w:line="240" w:lineRule="auto"/>
        <w:rPr>
          <w:rFonts w:ascii="Arial" w:eastAsia="Times New Roman" w:hAnsi="Arial" w:cs="Arial"/>
          <w:b/>
          <w:bCs/>
          <w:lang w:eastAsia="hr-HR"/>
        </w:rPr>
      </w:pPr>
      <w:r>
        <w:rPr>
          <w:rFonts w:ascii="Arial" w:eastAsia="Times New Roman" w:hAnsi="Arial" w:cs="Arial"/>
          <w:b/>
          <w:bCs/>
          <w:lang w:eastAsia="hr-HR"/>
        </w:rPr>
        <w:t xml:space="preserve">   </w:t>
      </w:r>
      <w:r w:rsidR="000C1E0E" w:rsidRPr="00793269">
        <w:rPr>
          <w:rFonts w:ascii="Arial" w:eastAsia="Times New Roman" w:hAnsi="Arial" w:cs="Arial"/>
          <w:b/>
          <w:bCs/>
          <w:lang w:eastAsia="hr-HR"/>
        </w:rPr>
        <w:t>INA – Industrija nafte d.d.</w:t>
      </w:r>
    </w:p>
    <w:p w14:paraId="5AD13C72" w14:textId="0F2076F5" w:rsidR="00907935" w:rsidRDefault="00907935" w:rsidP="000C1E0E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322776D7" w14:textId="77777777" w:rsidR="000C1E0E" w:rsidRPr="0050075A" w:rsidRDefault="000C1E0E" w:rsidP="000C1E0E">
      <w:pPr>
        <w:spacing w:after="0" w:line="240" w:lineRule="auto"/>
        <w:ind w:firstLine="709"/>
        <w:rPr>
          <w:rFonts w:ascii="Arial" w:eastAsia="Times New Roman" w:hAnsi="Arial" w:cs="Arial"/>
          <w:b/>
          <w:bCs/>
          <w:lang w:eastAsia="hr-HR"/>
        </w:rPr>
      </w:pPr>
    </w:p>
    <w:p w14:paraId="3B6BC1C7" w14:textId="02A92F9C" w:rsidR="00B14E7B" w:rsidRPr="00E636AE" w:rsidRDefault="002F5474" w:rsidP="000C1E0E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r</w:t>
      </w:r>
      <w:r w:rsidR="00B14E7B" w:rsidRPr="00E636AE">
        <w:rPr>
          <w:rFonts w:ascii="Arial" w:hAnsi="Arial" w:cs="Arial"/>
          <w:lang w:eastAsia="hr-HR"/>
        </w:rPr>
        <w:t>ukovoditelj kontinentalne Regije</w:t>
      </w:r>
    </w:p>
    <w:p w14:paraId="7373D2EE" w14:textId="40C30106" w:rsidR="00B14E7B" w:rsidRDefault="00C637EF" w:rsidP="000C1E0E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 xml:space="preserve">                 </w:t>
      </w:r>
      <w:r w:rsidR="00B14E7B" w:rsidRPr="00E636AE">
        <w:rPr>
          <w:rFonts w:ascii="Arial" w:hAnsi="Arial" w:cs="Arial"/>
          <w:lang w:eastAsia="hr-HR"/>
        </w:rPr>
        <w:t>Igor Grošić</w:t>
      </w:r>
    </w:p>
    <w:p w14:paraId="079A5715" w14:textId="77777777" w:rsidR="00B14E7B" w:rsidRDefault="00B14E7B" w:rsidP="000C1E0E">
      <w:pPr>
        <w:rPr>
          <w:rFonts w:ascii="Arial" w:hAnsi="Arial" w:cs="Arial"/>
          <w:lang w:eastAsia="hr-HR"/>
        </w:rPr>
      </w:pPr>
    </w:p>
    <w:p w14:paraId="30F9F6EC" w14:textId="0425AFAE" w:rsidR="00B14E7B" w:rsidRDefault="002F5474" w:rsidP="000C1E0E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s</w:t>
      </w:r>
      <w:r w:rsidR="00B14E7B">
        <w:rPr>
          <w:rFonts w:ascii="Arial" w:hAnsi="Arial" w:cs="Arial"/>
          <w:lang w:eastAsia="hr-HR"/>
        </w:rPr>
        <w:t>tručnjak koordinator za javnu nabavu</w:t>
      </w:r>
    </w:p>
    <w:p w14:paraId="2F06F0D8" w14:textId="11C4949B" w:rsidR="000C1E0E" w:rsidRPr="0050075A" w:rsidRDefault="00C637EF" w:rsidP="000C1E0E">
      <w:pPr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 xml:space="preserve">        </w:t>
      </w:r>
      <w:r w:rsidR="00B14E7B">
        <w:rPr>
          <w:rFonts w:ascii="Arial" w:hAnsi="Arial" w:cs="Arial"/>
          <w:lang w:eastAsia="hr-HR"/>
        </w:rPr>
        <w:t>Vedrana Dragičević Borovec</w:t>
      </w:r>
      <w:r w:rsidR="000C1E0E" w:rsidRPr="0050075A">
        <w:rPr>
          <w:rFonts w:ascii="Arial" w:hAnsi="Arial" w:cs="Arial"/>
          <w:lang w:eastAsia="hr-HR"/>
        </w:rPr>
        <w:t xml:space="preserve">     </w:t>
      </w:r>
      <w:r w:rsidR="000C1E0E" w:rsidRPr="0050075A">
        <w:rPr>
          <w:rFonts w:ascii="Arial" w:hAnsi="Arial" w:cs="Arial"/>
          <w:lang w:eastAsia="hr-HR"/>
        </w:rPr>
        <w:tab/>
        <w:t xml:space="preserve">                           </w:t>
      </w:r>
    </w:p>
    <w:sectPr w:rsidR="000C1E0E" w:rsidRPr="0050075A" w:rsidSect="00FE23DD">
      <w:headerReference w:type="default" r:id="rId8"/>
      <w:footerReference w:type="default" r:id="rId9"/>
      <w:pgSz w:w="11906" w:h="16838" w:code="9"/>
      <w:pgMar w:top="1361" w:right="1418" w:bottom="136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B10BF" w14:textId="77777777" w:rsidR="00FE23DD" w:rsidRDefault="00FE23DD" w:rsidP="00FA454E">
      <w:pPr>
        <w:spacing w:after="0" w:line="240" w:lineRule="auto"/>
      </w:pPr>
      <w:r>
        <w:separator/>
      </w:r>
    </w:p>
  </w:endnote>
  <w:endnote w:type="continuationSeparator" w:id="0">
    <w:p w14:paraId="6572D6F2" w14:textId="77777777" w:rsidR="00FE23DD" w:rsidRDefault="00FE23DD" w:rsidP="00FA454E">
      <w:pPr>
        <w:spacing w:after="0" w:line="240" w:lineRule="auto"/>
      </w:pPr>
      <w:r>
        <w:continuationSeparator/>
      </w:r>
    </w:p>
  </w:endnote>
  <w:endnote w:type="continuationNotice" w:id="1">
    <w:p w14:paraId="60999FB9" w14:textId="77777777" w:rsidR="00FE23DD" w:rsidRDefault="00FE23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194082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3AC04" w14:textId="77777777" w:rsidR="00FA454E" w:rsidRPr="00D50520" w:rsidRDefault="00FA454E" w:rsidP="00D50520">
        <w:pPr>
          <w:pStyle w:val="Podnoje"/>
          <w:jc w:val="right"/>
          <w:rPr>
            <w:rFonts w:ascii="Arial" w:hAnsi="Arial" w:cs="Arial"/>
          </w:rPr>
        </w:pPr>
        <w:r w:rsidRPr="00D50520">
          <w:rPr>
            <w:rFonts w:ascii="Arial" w:hAnsi="Arial" w:cs="Arial"/>
          </w:rPr>
          <w:fldChar w:fldCharType="begin"/>
        </w:r>
        <w:r w:rsidRPr="00D50520">
          <w:rPr>
            <w:rFonts w:ascii="Arial" w:hAnsi="Arial" w:cs="Arial"/>
          </w:rPr>
          <w:instrText xml:space="preserve"> PAGE   \* MERGEFORMAT </w:instrText>
        </w:r>
        <w:r w:rsidRPr="00D50520">
          <w:rPr>
            <w:rFonts w:ascii="Arial" w:hAnsi="Arial" w:cs="Arial"/>
          </w:rPr>
          <w:fldChar w:fldCharType="separate"/>
        </w:r>
        <w:r w:rsidR="00C616FA">
          <w:rPr>
            <w:rFonts w:ascii="Arial" w:hAnsi="Arial" w:cs="Arial"/>
            <w:noProof/>
          </w:rPr>
          <w:t>1</w:t>
        </w:r>
        <w:r w:rsidRPr="00D5052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08D0F" w14:textId="77777777" w:rsidR="00FE23DD" w:rsidRDefault="00FE23DD" w:rsidP="00FA454E">
      <w:pPr>
        <w:spacing w:after="0" w:line="240" w:lineRule="auto"/>
      </w:pPr>
      <w:r>
        <w:separator/>
      </w:r>
    </w:p>
  </w:footnote>
  <w:footnote w:type="continuationSeparator" w:id="0">
    <w:p w14:paraId="5308563F" w14:textId="77777777" w:rsidR="00FE23DD" w:rsidRDefault="00FE23DD" w:rsidP="00FA454E">
      <w:pPr>
        <w:spacing w:after="0" w:line="240" w:lineRule="auto"/>
      </w:pPr>
      <w:r>
        <w:continuationSeparator/>
      </w:r>
    </w:p>
  </w:footnote>
  <w:footnote w:type="continuationNotice" w:id="1">
    <w:p w14:paraId="47F5EED3" w14:textId="77777777" w:rsidR="00FE23DD" w:rsidRDefault="00FE23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6F5C" w14:textId="54BEA422" w:rsidR="00DF12E5" w:rsidRDefault="00DF12E5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ABA00B" wp14:editId="6961F42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e9c4d8c8f0dbb0776c28bfb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BCD201" w14:textId="006FBFAE" w:rsidR="00DF12E5" w:rsidRPr="00DF12E5" w:rsidRDefault="00DF12E5" w:rsidP="00DF12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BA00B" id="_x0000_t202" coordsize="21600,21600" o:spt="202" path="m,l,21600r21600,l21600,xe">
              <v:stroke joinstyle="miter"/>
              <v:path gradientshapeok="t" o:connecttype="rect"/>
            </v:shapetype>
            <v:shape id="MSIPCM3e9c4d8c8f0dbb0776c28bfb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4BCD201" w14:textId="006FBFAE" w:rsidR="00DF12E5" w:rsidRPr="00DF12E5" w:rsidRDefault="00DF12E5" w:rsidP="00DF12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33E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EF9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26D5F"/>
    <w:multiLevelType w:val="hybridMultilevel"/>
    <w:tmpl w:val="1D52285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7329B"/>
    <w:multiLevelType w:val="hybridMultilevel"/>
    <w:tmpl w:val="5F8E1FA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E16F0"/>
    <w:multiLevelType w:val="hybridMultilevel"/>
    <w:tmpl w:val="4F26D0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07DB8"/>
    <w:multiLevelType w:val="hybridMultilevel"/>
    <w:tmpl w:val="CD9204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09C"/>
    <w:multiLevelType w:val="hybridMultilevel"/>
    <w:tmpl w:val="FF923D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40F55"/>
    <w:multiLevelType w:val="hybridMultilevel"/>
    <w:tmpl w:val="66D8DDCE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F697E"/>
    <w:multiLevelType w:val="hybridMultilevel"/>
    <w:tmpl w:val="7EA4F8C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56AFF54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94AAE022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76C9A"/>
    <w:multiLevelType w:val="hybridMultilevel"/>
    <w:tmpl w:val="2C2C0D14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365BD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1E6720"/>
    <w:multiLevelType w:val="hybridMultilevel"/>
    <w:tmpl w:val="881C0ED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DF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A478A4"/>
    <w:multiLevelType w:val="hybridMultilevel"/>
    <w:tmpl w:val="BEB2230A"/>
    <w:lvl w:ilvl="0" w:tplc="97C27FA8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27FA"/>
    <w:multiLevelType w:val="hybridMultilevel"/>
    <w:tmpl w:val="BE462B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91DDA"/>
    <w:multiLevelType w:val="hybridMultilevel"/>
    <w:tmpl w:val="CD1EAE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64598C"/>
    <w:multiLevelType w:val="hybridMultilevel"/>
    <w:tmpl w:val="93AEFB56"/>
    <w:lvl w:ilvl="0" w:tplc="5ABAE3E0">
      <w:numFmt w:val="bullet"/>
      <w:lvlText w:val="-"/>
      <w:lvlJc w:val="left"/>
      <w:pPr>
        <w:ind w:left="7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9" w15:restartNumberingAfterBreak="0">
    <w:nsid w:val="32EB10BD"/>
    <w:multiLevelType w:val="hybridMultilevel"/>
    <w:tmpl w:val="24204D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F50B7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695A1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82752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665524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C6325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7672C2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B11012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395D2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604282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DA7D2C"/>
    <w:multiLevelType w:val="hybridMultilevel"/>
    <w:tmpl w:val="C53C3AF8"/>
    <w:lvl w:ilvl="0" w:tplc="041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54" w:hanging="360"/>
      </w:pPr>
      <w:rPr>
        <w:rFonts w:ascii="Wingdings" w:hAnsi="Wingdings" w:hint="default"/>
      </w:rPr>
    </w:lvl>
  </w:abstractNum>
  <w:abstractNum w:abstractNumId="30" w15:restartNumberingAfterBreak="0">
    <w:nsid w:val="5F307D3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6D7AF3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E1885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7205C8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342C6C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065" w:hanging="360"/>
      </w:pPr>
    </w:lvl>
    <w:lvl w:ilvl="2" w:tplc="041A001B" w:tentative="1">
      <w:start w:val="1"/>
      <w:numFmt w:val="lowerRoman"/>
      <w:lvlText w:val="%3."/>
      <w:lvlJc w:val="right"/>
      <w:pPr>
        <w:ind w:left="3785" w:hanging="180"/>
      </w:pPr>
    </w:lvl>
    <w:lvl w:ilvl="3" w:tplc="041A000F" w:tentative="1">
      <w:start w:val="1"/>
      <w:numFmt w:val="decimal"/>
      <w:lvlText w:val="%4."/>
      <w:lvlJc w:val="left"/>
      <w:pPr>
        <w:ind w:left="4505" w:hanging="360"/>
      </w:pPr>
    </w:lvl>
    <w:lvl w:ilvl="4" w:tplc="041A0019" w:tentative="1">
      <w:start w:val="1"/>
      <w:numFmt w:val="lowerLetter"/>
      <w:lvlText w:val="%5."/>
      <w:lvlJc w:val="left"/>
      <w:pPr>
        <w:ind w:left="5225" w:hanging="360"/>
      </w:pPr>
    </w:lvl>
    <w:lvl w:ilvl="5" w:tplc="041A001B" w:tentative="1">
      <w:start w:val="1"/>
      <w:numFmt w:val="lowerRoman"/>
      <w:lvlText w:val="%6."/>
      <w:lvlJc w:val="right"/>
      <w:pPr>
        <w:ind w:left="5945" w:hanging="180"/>
      </w:pPr>
    </w:lvl>
    <w:lvl w:ilvl="6" w:tplc="041A000F" w:tentative="1">
      <w:start w:val="1"/>
      <w:numFmt w:val="decimal"/>
      <w:lvlText w:val="%7."/>
      <w:lvlJc w:val="left"/>
      <w:pPr>
        <w:ind w:left="6665" w:hanging="360"/>
      </w:pPr>
    </w:lvl>
    <w:lvl w:ilvl="7" w:tplc="041A0019" w:tentative="1">
      <w:start w:val="1"/>
      <w:numFmt w:val="lowerLetter"/>
      <w:lvlText w:val="%8."/>
      <w:lvlJc w:val="left"/>
      <w:pPr>
        <w:ind w:left="7385" w:hanging="360"/>
      </w:pPr>
    </w:lvl>
    <w:lvl w:ilvl="8" w:tplc="041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6F9A2740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4C424B"/>
    <w:multiLevelType w:val="hybridMultilevel"/>
    <w:tmpl w:val="C84E0CD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A465E0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244D25"/>
    <w:multiLevelType w:val="hybridMultilevel"/>
    <w:tmpl w:val="80E2D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E879D9"/>
    <w:multiLevelType w:val="hybridMultilevel"/>
    <w:tmpl w:val="FEBC40AA"/>
    <w:lvl w:ilvl="0" w:tplc="362A597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66FAD"/>
    <w:multiLevelType w:val="hybridMultilevel"/>
    <w:tmpl w:val="049AEF54"/>
    <w:lvl w:ilvl="0" w:tplc="FFFFFFFF">
      <w:start w:val="14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F9D6C81"/>
    <w:multiLevelType w:val="hybridMultilevel"/>
    <w:tmpl w:val="DE1440F6"/>
    <w:lvl w:ilvl="0" w:tplc="CACCABE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6273335">
    <w:abstractNumId w:val="10"/>
  </w:num>
  <w:num w:numId="2" w16cid:durableId="1064454741">
    <w:abstractNumId w:val="2"/>
  </w:num>
  <w:num w:numId="3" w16cid:durableId="1003168153">
    <w:abstractNumId w:val="8"/>
  </w:num>
  <w:num w:numId="4" w16cid:durableId="1413356526">
    <w:abstractNumId w:val="27"/>
  </w:num>
  <w:num w:numId="5" w16cid:durableId="1201632557">
    <w:abstractNumId w:val="41"/>
  </w:num>
  <w:num w:numId="6" w16cid:durableId="1506700343">
    <w:abstractNumId w:val="28"/>
  </w:num>
  <w:num w:numId="7" w16cid:durableId="1282226932">
    <w:abstractNumId w:val="15"/>
  </w:num>
  <w:num w:numId="8" w16cid:durableId="1141581254">
    <w:abstractNumId w:val="19"/>
  </w:num>
  <w:num w:numId="9" w16cid:durableId="1757359657">
    <w:abstractNumId w:val="42"/>
  </w:num>
  <w:num w:numId="10" w16cid:durableId="783116684">
    <w:abstractNumId w:val="11"/>
  </w:num>
  <w:num w:numId="11" w16cid:durableId="22177878">
    <w:abstractNumId w:val="17"/>
  </w:num>
  <w:num w:numId="12" w16cid:durableId="1117485578">
    <w:abstractNumId w:val="39"/>
  </w:num>
  <w:num w:numId="13" w16cid:durableId="1832528309">
    <w:abstractNumId w:val="40"/>
  </w:num>
  <w:num w:numId="14" w16cid:durableId="1835105141">
    <w:abstractNumId w:val="9"/>
  </w:num>
  <w:num w:numId="15" w16cid:durableId="1737976451">
    <w:abstractNumId w:val="29"/>
  </w:num>
  <w:num w:numId="16" w16cid:durableId="675308829">
    <w:abstractNumId w:val="18"/>
  </w:num>
  <w:num w:numId="17" w16cid:durableId="703603500">
    <w:abstractNumId w:val="25"/>
  </w:num>
  <w:num w:numId="18" w16cid:durableId="287132189">
    <w:abstractNumId w:val="16"/>
  </w:num>
  <w:num w:numId="19" w16cid:durableId="687832354">
    <w:abstractNumId w:val="5"/>
  </w:num>
  <w:num w:numId="20" w16cid:durableId="942493554">
    <w:abstractNumId w:val="12"/>
  </w:num>
  <w:num w:numId="21" w16cid:durableId="1961255424">
    <w:abstractNumId w:val="26"/>
  </w:num>
  <w:num w:numId="22" w16cid:durableId="1055853004">
    <w:abstractNumId w:val="7"/>
  </w:num>
  <w:num w:numId="23" w16cid:durableId="2134395739">
    <w:abstractNumId w:val="6"/>
  </w:num>
  <w:num w:numId="24" w16cid:durableId="307713222">
    <w:abstractNumId w:val="35"/>
  </w:num>
  <w:num w:numId="25" w16cid:durableId="267588549">
    <w:abstractNumId w:val="31"/>
  </w:num>
  <w:num w:numId="26" w16cid:durableId="604655208">
    <w:abstractNumId w:val="21"/>
  </w:num>
  <w:num w:numId="27" w16cid:durableId="868645657">
    <w:abstractNumId w:val="20"/>
  </w:num>
  <w:num w:numId="28" w16cid:durableId="1558469993">
    <w:abstractNumId w:val="14"/>
  </w:num>
  <w:num w:numId="29" w16cid:durableId="1178275655">
    <w:abstractNumId w:val="22"/>
  </w:num>
  <w:num w:numId="30" w16cid:durableId="1631476680">
    <w:abstractNumId w:val="1"/>
  </w:num>
  <w:num w:numId="31" w16cid:durableId="831138125">
    <w:abstractNumId w:val="36"/>
  </w:num>
  <w:num w:numId="32" w16cid:durableId="991298307">
    <w:abstractNumId w:val="37"/>
  </w:num>
  <w:num w:numId="33" w16cid:durableId="1425103275">
    <w:abstractNumId w:val="32"/>
  </w:num>
  <w:num w:numId="34" w16cid:durableId="1713382901">
    <w:abstractNumId w:val="4"/>
  </w:num>
  <w:num w:numId="35" w16cid:durableId="678121357">
    <w:abstractNumId w:val="24"/>
  </w:num>
  <w:num w:numId="36" w16cid:durableId="711078214">
    <w:abstractNumId w:val="33"/>
  </w:num>
  <w:num w:numId="37" w16cid:durableId="2098666711">
    <w:abstractNumId w:val="30"/>
  </w:num>
  <w:num w:numId="38" w16cid:durableId="1403287489">
    <w:abstractNumId w:val="34"/>
  </w:num>
  <w:num w:numId="39" w16cid:durableId="336813231">
    <w:abstractNumId w:val="0"/>
  </w:num>
  <w:num w:numId="40" w16cid:durableId="272055184">
    <w:abstractNumId w:val="38"/>
  </w:num>
  <w:num w:numId="41" w16cid:durableId="391780118">
    <w:abstractNumId w:val="23"/>
  </w:num>
  <w:num w:numId="42" w16cid:durableId="487791669">
    <w:abstractNumId w:val="3"/>
  </w:num>
  <w:num w:numId="43" w16cid:durableId="172460116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04CF6"/>
    <w:rsid w:val="000126BA"/>
    <w:rsid w:val="00022D08"/>
    <w:rsid w:val="0002639F"/>
    <w:rsid w:val="0003560B"/>
    <w:rsid w:val="00046AE3"/>
    <w:rsid w:val="0005079A"/>
    <w:rsid w:val="000705BB"/>
    <w:rsid w:val="000729D8"/>
    <w:rsid w:val="000773F9"/>
    <w:rsid w:val="00081CD3"/>
    <w:rsid w:val="00086CDE"/>
    <w:rsid w:val="00097671"/>
    <w:rsid w:val="000B30F3"/>
    <w:rsid w:val="000B600D"/>
    <w:rsid w:val="000C1E0E"/>
    <w:rsid w:val="000C48A2"/>
    <w:rsid w:val="000C4C0C"/>
    <w:rsid w:val="000C76A7"/>
    <w:rsid w:val="000D0C57"/>
    <w:rsid w:val="000D7E11"/>
    <w:rsid w:val="000E09E7"/>
    <w:rsid w:val="000E37A1"/>
    <w:rsid w:val="000F0192"/>
    <w:rsid w:val="000F2D4E"/>
    <w:rsid w:val="000F42BB"/>
    <w:rsid w:val="000F6084"/>
    <w:rsid w:val="000F7096"/>
    <w:rsid w:val="00100D78"/>
    <w:rsid w:val="001050F1"/>
    <w:rsid w:val="0010672B"/>
    <w:rsid w:val="001108FD"/>
    <w:rsid w:val="00115C7E"/>
    <w:rsid w:val="00116508"/>
    <w:rsid w:val="00127376"/>
    <w:rsid w:val="00127E43"/>
    <w:rsid w:val="00131411"/>
    <w:rsid w:val="00134CFD"/>
    <w:rsid w:val="00136D9C"/>
    <w:rsid w:val="00155154"/>
    <w:rsid w:val="00165BD1"/>
    <w:rsid w:val="0017129A"/>
    <w:rsid w:val="001762F2"/>
    <w:rsid w:val="0017672C"/>
    <w:rsid w:val="00177560"/>
    <w:rsid w:val="00185C55"/>
    <w:rsid w:val="00186FB9"/>
    <w:rsid w:val="001907FF"/>
    <w:rsid w:val="00193615"/>
    <w:rsid w:val="0019479D"/>
    <w:rsid w:val="0019581E"/>
    <w:rsid w:val="00195C31"/>
    <w:rsid w:val="001A3523"/>
    <w:rsid w:val="001A78DD"/>
    <w:rsid w:val="001A7CE7"/>
    <w:rsid w:val="001B0FF2"/>
    <w:rsid w:val="001C1514"/>
    <w:rsid w:val="001C2390"/>
    <w:rsid w:val="001D602E"/>
    <w:rsid w:val="001D6231"/>
    <w:rsid w:val="001E21FC"/>
    <w:rsid w:val="001E6919"/>
    <w:rsid w:val="001F163E"/>
    <w:rsid w:val="001F3409"/>
    <w:rsid w:val="002105BC"/>
    <w:rsid w:val="00216078"/>
    <w:rsid w:val="00217029"/>
    <w:rsid w:val="002213F3"/>
    <w:rsid w:val="0022332B"/>
    <w:rsid w:val="00230A05"/>
    <w:rsid w:val="002334AC"/>
    <w:rsid w:val="002411D3"/>
    <w:rsid w:val="002508D7"/>
    <w:rsid w:val="00251957"/>
    <w:rsid w:val="00252B0E"/>
    <w:rsid w:val="002572DA"/>
    <w:rsid w:val="0025752F"/>
    <w:rsid w:val="00257857"/>
    <w:rsid w:val="002638EB"/>
    <w:rsid w:val="00265EB3"/>
    <w:rsid w:val="00272D7C"/>
    <w:rsid w:val="00274285"/>
    <w:rsid w:val="00276724"/>
    <w:rsid w:val="00282A7C"/>
    <w:rsid w:val="00284A3C"/>
    <w:rsid w:val="00285FF3"/>
    <w:rsid w:val="002916F6"/>
    <w:rsid w:val="00296A67"/>
    <w:rsid w:val="00297226"/>
    <w:rsid w:val="002A6065"/>
    <w:rsid w:val="002A7FD3"/>
    <w:rsid w:val="002B0194"/>
    <w:rsid w:val="002B28AB"/>
    <w:rsid w:val="002B668B"/>
    <w:rsid w:val="002C11AE"/>
    <w:rsid w:val="002C62F4"/>
    <w:rsid w:val="002C7011"/>
    <w:rsid w:val="002D62C9"/>
    <w:rsid w:val="002E22E8"/>
    <w:rsid w:val="002E2C49"/>
    <w:rsid w:val="002F0B87"/>
    <w:rsid w:val="002F286F"/>
    <w:rsid w:val="002F381F"/>
    <w:rsid w:val="002F5474"/>
    <w:rsid w:val="00302936"/>
    <w:rsid w:val="00303073"/>
    <w:rsid w:val="00306627"/>
    <w:rsid w:val="003108E1"/>
    <w:rsid w:val="0031289A"/>
    <w:rsid w:val="0031483F"/>
    <w:rsid w:val="0031749A"/>
    <w:rsid w:val="00322D72"/>
    <w:rsid w:val="00326AFD"/>
    <w:rsid w:val="00326C07"/>
    <w:rsid w:val="003310BD"/>
    <w:rsid w:val="00333EB8"/>
    <w:rsid w:val="00334264"/>
    <w:rsid w:val="0033498D"/>
    <w:rsid w:val="00336ABF"/>
    <w:rsid w:val="00337154"/>
    <w:rsid w:val="00346D5D"/>
    <w:rsid w:val="00354A09"/>
    <w:rsid w:val="00363537"/>
    <w:rsid w:val="00365BAE"/>
    <w:rsid w:val="003703C1"/>
    <w:rsid w:val="00371879"/>
    <w:rsid w:val="00371BAD"/>
    <w:rsid w:val="00376682"/>
    <w:rsid w:val="00383AEA"/>
    <w:rsid w:val="0038684E"/>
    <w:rsid w:val="003A3513"/>
    <w:rsid w:val="003B7942"/>
    <w:rsid w:val="003C0149"/>
    <w:rsid w:val="003C0D67"/>
    <w:rsid w:val="003D15A0"/>
    <w:rsid w:val="003D4FD9"/>
    <w:rsid w:val="003E1FC1"/>
    <w:rsid w:val="003F20FE"/>
    <w:rsid w:val="003F2978"/>
    <w:rsid w:val="003F4632"/>
    <w:rsid w:val="003F478B"/>
    <w:rsid w:val="004009A2"/>
    <w:rsid w:val="00403C4B"/>
    <w:rsid w:val="004077BF"/>
    <w:rsid w:val="0041588A"/>
    <w:rsid w:val="00423AAD"/>
    <w:rsid w:val="00430C43"/>
    <w:rsid w:val="004353C3"/>
    <w:rsid w:val="00440E0E"/>
    <w:rsid w:val="00444B10"/>
    <w:rsid w:val="004456E1"/>
    <w:rsid w:val="0045599C"/>
    <w:rsid w:val="00456230"/>
    <w:rsid w:val="0046351B"/>
    <w:rsid w:val="00463CC7"/>
    <w:rsid w:val="00463FA8"/>
    <w:rsid w:val="00464C04"/>
    <w:rsid w:val="00465BC1"/>
    <w:rsid w:val="00473AC5"/>
    <w:rsid w:val="004757A2"/>
    <w:rsid w:val="00476F5A"/>
    <w:rsid w:val="00477DE5"/>
    <w:rsid w:val="00480B56"/>
    <w:rsid w:val="00482167"/>
    <w:rsid w:val="00484959"/>
    <w:rsid w:val="00490A4F"/>
    <w:rsid w:val="00493D26"/>
    <w:rsid w:val="004972F3"/>
    <w:rsid w:val="004A3F80"/>
    <w:rsid w:val="004A7121"/>
    <w:rsid w:val="004C0E61"/>
    <w:rsid w:val="004C5884"/>
    <w:rsid w:val="004E24F5"/>
    <w:rsid w:val="004E363D"/>
    <w:rsid w:val="004E7E65"/>
    <w:rsid w:val="004F0F42"/>
    <w:rsid w:val="00504637"/>
    <w:rsid w:val="00505B8A"/>
    <w:rsid w:val="00514E43"/>
    <w:rsid w:val="00522135"/>
    <w:rsid w:val="00523912"/>
    <w:rsid w:val="00536419"/>
    <w:rsid w:val="00540239"/>
    <w:rsid w:val="005459D2"/>
    <w:rsid w:val="00546C95"/>
    <w:rsid w:val="005518CF"/>
    <w:rsid w:val="005527B2"/>
    <w:rsid w:val="005606B3"/>
    <w:rsid w:val="0056470A"/>
    <w:rsid w:val="00580C4D"/>
    <w:rsid w:val="0058392E"/>
    <w:rsid w:val="00584AD2"/>
    <w:rsid w:val="00592504"/>
    <w:rsid w:val="00597B7C"/>
    <w:rsid w:val="005A34F4"/>
    <w:rsid w:val="005A5CF8"/>
    <w:rsid w:val="005A799E"/>
    <w:rsid w:val="005B06B9"/>
    <w:rsid w:val="005B30F6"/>
    <w:rsid w:val="005C1E08"/>
    <w:rsid w:val="005C4088"/>
    <w:rsid w:val="005C41BB"/>
    <w:rsid w:val="005C7DB1"/>
    <w:rsid w:val="005D0D07"/>
    <w:rsid w:val="005D41AC"/>
    <w:rsid w:val="005E2534"/>
    <w:rsid w:val="005E25FF"/>
    <w:rsid w:val="005E2BDF"/>
    <w:rsid w:val="005E3306"/>
    <w:rsid w:val="005F0F1B"/>
    <w:rsid w:val="005F2261"/>
    <w:rsid w:val="005F589A"/>
    <w:rsid w:val="005F687A"/>
    <w:rsid w:val="00603D6A"/>
    <w:rsid w:val="00604AEB"/>
    <w:rsid w:val="006118FF"/>
    <w:rsid w:val="00614F1E"/>
    <w:rsid w:val="006167AA"/>
    <w:rsid w:val="00617CC6"/>
    <w:rsid w:val="006203D9"/>
    <w:rsid w:val="00623088"/>
    <w:rsid w:val="00627EC9"/>
    <w:rsid w:val="00633C4F"/>
    <w:rsid w:val="0063517F"/>
    <w:rsid w:val="00635EFA"/>
    <w:rsid w:val="00651648"/>
    <w:rsid w:val="00652164"/>
    <w:rsid w:val="006575A0"/>
    <w:rsid w:val="00666D8D"/>
    <w:rsid w:val="0066746A"/>
    <w:rsid w:val="00681554"/>
    <w:rsid w:val="00684588"/>
    <w:rsid w:val="00685EB4"/>
    <w:rsid w:val="00686F80"/>
    <w:rsid w:val="00687AD7"/>
    <w:rsid w:val="00693794"/>
    <w:rsid w:val="006A1CA2"/>
    <w:rsid w:val="006A6D7B"/>
    <w:rsid w:val="006B611D"/>
    <w:rsid w:val="006B69CE"/>
    <w:rsid w:val="006C316A"/>
    <w:rsid w:val="006E0318"/>
    <w:rsid w:val="006F3F46"/>
    <w:rsid w:val="006F4A4B"/>
    <w:rsid w:val="006F4E05"/>
    <w:rsid w:val="0070381D"/>
    <w:rsid w:val="00703BA7"/>
    <w:rsid w:val="00713213"/>
    <w:rsid w:val="00716966"/>
    <w:rsid w:val="0071754D"/>
    <w:rsid w:val="00727AB9"/>
    <w:rsid w:val="00731EA7"/>
    <w:rsid w:val="00742560"/>
    <w:rsid w:val="007632F7"/>
    <w:rsid w:val="0076591B"/>
    <w:rsid w:val="007765D0"/>
    <w:rsid w:val="007802A3"/>
    <w:rsid w:val="007826FA"/>
    <w:rsid w:val="00782B9B"/>
    <w:rsid w:val="00785AD0"/>
    <w:rsid w:val="007A2737"/>
    <w:rsid w:val="007A3935"/>
    <w:rsid w:val="007A3D67"/>
    <w:rsid w:val="007A5A0C"/>
    <w:rsid w:val="007A6852"/>
    <w:rsid w:val="007A7728"/>
    <w:rsid w:val="007B397C"/>
    <w:rsid w:val="007B422F"/>
    <w:rsid w:val="007B7BF7"/>
    <w:rsid w:val="007C1E83"/>
    <w:rsid w:val="007C1F96"/>
    <w:rsid w:val="007C4B64"/>
    <w:rsid w:val="007D207F"/>
    <w:rsid w:val="007D3B3A"/>
    <w:rsid w:val="007D6086"/>
    <w:rsid w:val="007E090B"/>
    <w:rsid w:val="007E1F7E"/>
    <w:rsid w:val="007E625C"/>
    <w:rsid w:val="007F5B09"/>
    <w:rsid w:val="0080199B"/>
    <w:rsid w:val="00803C59"/>
    <w:rsid w:val="008048AB"/>
    <w:rsid w:val="008101D3"/>
    <w:rsid w:val="008134D6"/>
    <w:rsid w:val="00814704"/>
    <w:rsid w:val="008208B9"/>
    <w:rsid w:val="00820A0F"/>
    <w:rsid w:val="00824613"/>
    <w:rsid w:val="00825D45"/>
    <w:rsid w:val="00826F40"/>
    <w:rsid w:val="0083525F"/>
    <w:rsid w:val="00836FDE"/>
    <w:rsid w:val="00841715"/>
    <w:rsid w:val="00841EFD"/>
    <w:rsid w:val="008437A6"/>
    <w:rsid w:val="008469A8"/>
    <w:rsid w:val="0084703A"/>
    <w:rsid w:val="008513A2"/>
    <w:rsid w:val="0085583E"/>
    <w:rsid w:val="00856DFE"/>
    <w:rsid w:val="00861D97"/>
    <w:rsid w:val="00862FF3"/>
    <w:rsid w:val="008649CE"/>
    <w:rsid w:val="0086572F"/>
    <w:rsid w:val="00881F53"/>
    <w:rsid w:val="00894D36"/>
    <w:rsid w:val="00895A09"/>
    <w:rsid w:val="008A14D5"/>
    <w:rsid w:val="008A6C19"/>
    <w:rsid w:val="008B34A0"/>
    <w:rsid w:val="008C0669"/>
    <w:rsid w:val="008C24A5"/>
    <w:rsid w:val="008C41DD"/>
    <w:rsid w:val="008C56C0"/>
    <w:rsid w:val="008C70E0"/>
    <w:rsid w:val="008D0378"/>
    <w:rsid w:val="008D2A70"/>
    <w:rsid w:val="008E784D"/>
    <w:rsid w:val="008F0F02"/>
    <w:rsid w:val="008F3FF6"/>
    <w:rsid w:val="008F5D63"/>
    <w:rsid w:val="00900D13"/>
    <w:rsid w:val="009021FB"/>
    <w:rsid w:val="009073CA"/>
    <w:rsid w:val="00907935"/>
    <w:rsid w:val="00911046"/>
    <w:rsid w:val="00921040"/>
    <w:rsid w:val="00922E8C"/>
    <w:rsid w:val="00926D04"/>
    <w:rsid w:val="00932228"/>
    <w:rsid w:val="00932269"/>
    <w:rsid w:val="009429A6"/>
    <w:rsid w:val="00945F7F"/>
    <w:rsid w:val="009521A5"/>
    <w:rsid w:val="009556FF"/>
    <w:rsid w:val="00960AF4"/>
    <w:rsid w:val="00964E1D"/>
    <w:rsid w:val="009708F5"/>
    <w:rsid w:val="00970FDB"/>
    <w:rsid w:val="009724A2"/>
    <w:rsid w:val="00976D74"/>
    <w:rsid w:val="00982053"/>
    <w:rsid w:val="00983FB5"/>
    <w:rsid w:val="0099045B"/>
    <w:rsid w:val="00994699"/>
    <w:rsid w:val="009A29EB"/>
    <w:rsid w:val="009A6116"/>
    <w:rsid w:val="009B13D2"/>
    <w:rsid w:val="009B6319"/>
    <w:rsid w:val="009D4458"/>
    <w:rsid w:val="009D4BD5"/>
    <w:rsid w:val="009D7769"/>
    <w:rsid w:val="009F6C5F"/>
    <w:rsid w:val="00A024AA"/>
    <w:rsid w:val="00A025BA"/>
    <w:rsid w:val="00A02885"/>
    <w:rsid w:val="00A03307"/>
    <w:rsid w:val="00A05607"/>
    <w:rsid w:val="00A06392"/>
    <w:rsid w:val="00A12533"/>
    <w:rsid w:val="00A14B5D"/>
    <w:rsid w:val="00A32D4A"/>
    <w:rsid w:val="00A34AB4"/>
    <w:rsid w:val="00A34EEA"/>
    <w:rsid w:val="00A362E1"/>
    <w:rsid w:val="00A36B5D"/>
    <w:rsid w:val="00A42A6C"/>
    <w:rsid w:val="00A42C57"/>
    <w:rsid w:val="00A450EF"/>
    <w:rsid w:val="00A4573E"/>
    <w:rsid w:val="00A46033"/>
    <w:rsid w:val="00A46954"/>
    <w:rsid w:val="00A57015"/>
    <w:rsid w:val="00A57CB4"/>
    <w:rsid w:val="00A66004"/>
    <w:rsid w:val="00A66893"/>
    <w:rsid w:val="00A7006B"/>
    <w:rsid w:val="00A7391A"/>
    <w:rsid w:val="00A7416A"/>
    <w:rsid w:val="00A75383"/>
    <w:rsid w:val="00A81488"/>
    <w:rsid w:val="00A83B6B"/>
    <w:rsid w:val="00A9674F"/>
    <w:rsid w:val="00AA62AC"/>
    <w:rsid w:val="00AB021B"/>
    <w:rsid w:val="00AB33D0"/>
    <w:rsid w:val="00AC55BB"/>
    <w:rsid w:val="00AD21F2"/>
    <w:rsid w:val="00AD63D4"/>
    <w:rsid w:val="00AD68EC"/>
    <w:rsid w:val="00AF2B02"/>
    <w:rsid w:val="00B02EED"/>
    <w:rsid w:val="00B0535D"/>
    <w:rsid w:val="00B0608A"/>
    <w:rsid w:val="00B0672F"/>
    <w:rsid w:val="00B11397"/>
    <w:rsid w:val="00B12C21"/>
    <w:rsid w:val="00B14E7B"/>
    <w:rsid w:val="00B17466"/>
    <w:rsid w:val="00B209CD"/>
    <w:rsid w:val="00B2108B"/>
    <w:rsid w:val="00B219EB"/>
    <w:rsid w:val="00B23AE7"/>
    <w:rsid w:val="00B26AA7"/>
    <w:rsid w:val="00B346C7"/>
    <w:rsid w:val="00B36156"/>
    <w:rsid w:val="00B573C1"/>
    <w:rsid w:val="00BA1C98"/>
    <w:rsid w:val="00BA7B42"/>
    <w:rsid w:val="00BB6615"/>
    <w:rsid w:val="00BC59EF"/>
    <w:rsid w:val="00BC5E15"/>
    <w:rsid w:val="00BD6806"/>
    <w:rsid w:val="00BE3E76"/>
    <w:rsid w:val="00BE6C15"/>
    <w:rsid w:val="00BF112B"/>
    <w:rsid w:val="00BF1722"/>
    <w:rsid w:val="00BF3DBD"/>
    <w:rsid w:val="00BF5DF1"/>
    <w:rsid w:val="00BF6510"/>
    <w:rsid w:val="00BF68E9"/>
    <w:rsid w:val="00BF7DC4"/>
    <w:rsid w:val="00C07D51"/>
    <w:rsid w:val="00C10D54"/>
    <w:rsid w:val="00C128A3"/>
    <w:rsid w:val="00C1444A"/>
    <w:rsid w:val="00C1554F"/>
    <w:rsid w:val="00C2364E"/>
    <w:rsid w:val="00C23C35"/>
    <w:rsid w:val="00C24E20"/>
    <w:rsid w:val="00C32500"/>
    <w:rsid w:val="00C35BC9"/>
    <w:rsid w:val="00C420B7"/>
    <w:rsid w:val="00C4341F"/>
    <w:rsid w:val="00C45CB2"/>
    <w:rsid w:val="00C46225"/>
    <w:rsid w:val="00C46229"/>
    <w:rsid w:val="00C464F7"/>
    <w:rsid w:val="00C521B9"/>
    <w:rsid w:val="00C52D02"/>
    <w:rsid w:val="00C53C36"/>
    <w:rsid w:val="00C545E7"/>
    <w:rsid w:val="00C54DF1"/>
    <w:rsid w:val="00C616FA"/>
    <w:rsid w:val="00C637EF"/>
    <w:rsid w:val="00C700C7"/>
    <w:rsid w:val="00C722AF"/>
    <w:rsid w:val="00C85705"/>
    <w:rsid w:val="00C94E48"/>
    <w:rsid w:val="00CA034C"/>
    <w:rsid w:val="00CA15E0"/>
    <w:rsid w:val="00CA4E75"/>
    <w:rsid w:val="00CA4EDF"/>
    <w:rsid w:val="00CA79F2"/>
    <w:rsid w:val="00CB2C56"/>
    <w:rsid w:val="00CB5E34"/>
    <w:rsid w:val="00CC11DC"/>
    <w:rsid w:val="00CC39F4"/>
    <w:rsid w:val="00CC51F7"/>
    <w:rsid w:val="00CD0A2D"/>
    <w:rsid w:val="00CF1599"/>
    <w:rsid w:val="00CF66F7"/>
    <w:rsid w:val="00CF72C7"/>
    <w:rsid w:val="00D15E27"/>
    <w:rsid w:val="00D20159"/>
    <w:rsid w:val="00D21D97"/>
    <w:rsid w:val="00D22F7F"/>
    <w:rsid w:val="00D265E9"/>
    <w:rsid w:val="00D33F4E"/>
    <w:rsid w:val="00D35225"/>
    <w:rsid w:val="00D50520"/>
    <w:rsid w:val="00D61A3F"/>
    <w:rsid w:val="00D652C4"/>
    <w:rsid w:val="00D72C1C"/>
    <w:rsid w:val="00D82577"/>
    <w:rsid w:val="00D8521D"/>
    <w:rsid w:val="00D9318F"/>
    <w:rsid w:val="00D939C0"/>
    <w:rsid w:val="00D9487D"/>
    <w:rsid w:val="00DA2881"/>
    <w:rsid w:val="00DA7BA4"/>
    <w:rsid w:val="00DB0ED2"/>
    <w:rsid w:val="00DB490E"/>
    <w:rsid w:val="00DB4E39"/>
    <w:rsid w:val="00DB54CF"/>
    <w:rsid w:val="00DB61A6"/>
    <w:rsid w:val="00DB63B2"/>
    <w:rsid w:val="00DC10C8"/>
    <w:rsid w:val="00DC4E83"/>
    <w:rsid w:val="00DC7325"/>
    <w:rsid w:val="00DC7B49"/>
    <w:rsid w:val="00DD29C8"/>
    <w:rsid w:val="00DE716F"/>
    <w:rsid w:val="00DF12E5"/>
    <w:rsid w:val="00DF2F76"/>
    <w:rsid w:val="00E01355"/>
    <w:rsid w:val="00E021FA"/>
    <w:rsid w:val="00E037F0"/>
    <w:rsid w:val="00E13185"/>
    <w:rsid w:val="00E1758D"/>
    <w:rsid w:val="00E215C9"/>
    <w:rsid w:val="00E23623"/>
    <w:rsid w:val="00E307A1"/>
    <w:rsid w:val="00E3105B"/>
    <w:rsid w:val="00E337F7"/>
    <w:rsid w:val="00E435C5"/>
    <w:rsid w:val="00E47C1F"/>
    <w:rsid w:val="00E51AC5"/>
    <w:rsid w:val="00E55AB2"/>
    <w:rsid w:val="00E62676"/>
    <w:rsid w:val="00E62846"/>
    <w:rsid w:val="00E636AE"/>
    <w:rsid w:val="00E63E5B"/>
    <w:rsid w:val="00E6485F"/>
    <w:rsid w:val="00E71B6F"/>
    <w:rsid w:val="00E7452E"/>
    <w:rsid w:val="00E75D81"/>
    <w:rsid w:val="00E765E0"/>
    <w:rsid w:val="00E81EAB"/>
    <w:rsid w:val="00E8270C"/>
    <w:rsid w:val="00E83793"/>
    <w:rsid w:val="00E91036"/>
    <w:rsid w:val="00E93EAB"/>
    <w:rsid w:val="00E945C0"/>
    <w:rsid w:val="00EA79B3"/>
    <w:rsid w:val="00EA7D4E"/>
    <w:rsid w:val="00EB7E94"/>
    <w:rsid w:val="00EC5296"/>
    <w:rsid w:val="00EC6603"/>
    <w:rsid w:val="00ED0E95"/>
    <w:rsid w:val="00EE2287"/>
    <w:rsid w:val="00EE33AD"/>
    <w:rsid w:val="00EE4E32"/>
    <w:rsid w:val="00EE5C96"/>
    <w:rsid w:val="00EE7BB0"/>
    <w:rsid w:val="00EF06E3"/>
    <w:rsid w:val="00F03D5E"/>
    <w:rsid w:val="00F13CB9"/>
    <w:rsid w:val="00F146E5"/>
    <w:rsid w:val="00F23E74"/>
    <w:rsid w:val="00F24C7B"/>
    <w:rsid w:val="00F259DE"/>
    <w:rsid w:val="00F41D4B"/>
    <w:rsid w:val="00F42B96"/>
    <w:rsid w:val="00F535C9"/>
    <w:rsid w:val="00F57F98"/>
    <w:rsid w:val="00F61C0F"/>
    <w:rsid w:val="00F71137"/>
    <w:rsid w:val="00F73821"/>
    <w:rsid w:val="00F80D7B"/>
    <w:rsid w:val="00F80F17"/>
    <w:rsid w:val="00F84305"/>
    <w:rsid w:val="00FA454E"/>
    <w:rsid w:val="00FB4AAD"/>
    <w:rsid w:val="00FB7B36"/>
    <w:rsid w:val="00FC0292"/>
    <w:rsid w:val="00FC321C"/>
    <w:rsid w:val="00FC392C"/>
    <w:rsid w:val="00FD193F"/>
    <w:rsid w:val="00FD1AAB"/>
    <w:rsid w:val="00FD4ABC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6AA3FE68-4CF0-4B28-90DE-C73C60729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character" w:customStyle="1" w:styleId="Bodytext2">
    <w:name w:val="Body text (2)_"/>
    <w:basedOn w:val="Zadanifontodlomka"/>
    <w:link w:val="Bodytext20"/>
    <w:rsid w:val="00CD0A2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D0A2D"/>
    <w:pPr>
      <w:widowControl w:val="0"/>
      <w:shd w:val="clear" w:color="auto" w:fill="FFFFFF"/>
      <w:spacing w:after="640" w:line="240" w:lineRule="auto"/>
      <w:jc w:val="center"/>
    </w:pPr>
    <w:rPr>
      <w:rFonts w:ascii="Arial" w:eastAsia="Arial" w:hAnsi="Arial" w:cs="Arial"/>
      <w:b/>
      <w:bCs/>
    </w:rPr>
  </w:style>
  <w:style w:type="character" w:customStyle="1" w:styleId="TijelotekstaChar">
    <w:name w:val="Tijelo teksta Char"/>
    <w:basedOn w:val="Zadanifontodlomka"/>
    <w:link w:val="Tijeloteksta"/>
    <w:rsid w:val="00B14E7B"/>
    <w:rPr>
      <w:rFonts w:ascii="Arial" w:eastAsia="Arial" w:hAnsi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B14E7B"/>
    <w:pPr>
      <w:widowControl w:val="0"/>
      <w:shd w:val="clear" w:color="auto" w:fill="FFFFFF"/>
      <w:spacing w:after="240" w:line="264" w:lineRule="auto"/>
    </w:pPr>
    <w:rPr>
      <w:rFonts w:ascii="Arial" w:eastAsia="Arial" w:hAnsi="Arial" w:cs="Arial"/>
      <w:sz w:val="20"/>
      <w:szCs w:val="20"/>
    </w:rPr>
  </w:style>
  <w:style w:type="character" w:customStyle="1" w:styleId="BodyTextChar1">
    <w:name w:val="Body Text Char1"/>
    <w:basedOn w:val="Zadanifontodlomka"/>
    <w:uiPriority w:val="99"/>
    <w:semiHidden/>
    <w:rsid w:val="00B1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1182</Words>
  <Characters>6740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Martina Lisak</cp:lastModifiedBy>
  <cp:revision>50</cp:revision>
  <cp:lastPrinted>2016-11-28T21:52:00Z</cp:lastPrinted>
  <dcterms:created xsi:type="dcterms:W3CDTF">2024-05-29T15:04:00Z</dcterms:created>
  <dcterms:modified xsi:type="dcterms:W3CDTF">2025-06-17T09:59:00Z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2023-05-11T14:04:13Z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dfe5a106-8e9d-4301-90a4-ceabff5823d2</vt:lpwstr>
  </property>
  <property fmtid="{D5CDD505-2E9C-101B-9397-08002B2CF9AE}" pid="8" name="MSIP_Label_ba9ccf2c-b251-4472-bb68-c65eb874310a_ContentBits">
    <vt:lpwstr>1</vt:lpwstr>
  </property>
</Properties>
</file>